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870C" w14:textId="77777777" w:rsidR="00C82670" w:rsidRDefault="00024C16" w:rsidP="00024C16">
      <w:r w:rsidRPr="00024C16">
        <w:t>Tu dois créer une activité interactive en format html Bootstrap 4.</w:t>
      </w:r>
      <w:r w:rsidR="00C82670">
        <w:t xml:space="preserve"> Le script et les styles doivent être intégrés à l’intérieur du fichier .html.</w:t>
      </w:r>
    </w:p>
    <w:p w14:paraId="6EB19946" w14:textId="322D024C" w:rsidR="00E20F88" w:rsidRDefault="00024C16" w:rsidP="00024C16">
      <w:r w:rsidRPr="00024C16">
        <w:t>L'activité interactive prépare l'élève à sa composition roche, papier, ciseaux.</w:t>
      </w:r>
      <w:r w:rsidRPr="00024C16">
        <w:br/>
        <w:t xml:space="preserve">Il doit corriger la copie de son camarade qui a rédigé un texte explicatif du jeu tic-tac-toe à partir de la même consigne </w:t>
      </w:r>
      <w:r w:rsidR="00B03DE3" w:rsidRPr="00024C16">
        <w:t>d’écriture.</w:t>
      </w:r>
      <w:r w:rsidR="00E20F88">
        <w:br/>
      </w:r>
      <w:r w:rsidR="00E20F88">
        <w:br/>
        <w:t>La consigne de l’activité interactive doit posséder un arrière-plan avec une apparence d’alerte « </w:t>
      </w:r>
      <w:proofErr w:type="spellStart"/>
      <w:r w:rsidR="00E20F88">
        <w:t>primary</w:t>
      </w:r>
      <w:proofErr w:type="spellEnd"/>
      <w:r w:rsidR="00E20F88">
        <w:t> » avec bordure à gauche.</w:t>
      </w:r>
    </w:p>
    <w:p w14:paraId="1DAE303D" w14:textId="6F822425" w:rsidR="00024C16" w:rsidRPr="00024C16" w:rsidRDefault="00024C16" w:rsidP="00024C16">
      <w:r w:rsidRPr="00024C16">
        <w:br/>
        <w:t>L'élève doit juger un texte d'environ 200 mots contenant 2 lacunes. Le texte contient 2 passages soulignés:</w:t>
      </w:r>
    </w:p>
    <w:p w14:paraId="3E7D4E28" w14:textId="78ABB230" w:rsidR="00024C16" w:rsidRPr="00024C16" w:rsidRDefault="00024C16" w:rsidP="00024C16">
      <w:pPr>
        <w:numPr>
          <w:ilvl w:val="0"/>
          <w:numId w:val="1"/>
        </w:numPr>
      </w:pPr>
      <w:r w:rsidRPr="00024C16">
        <w:t>Un passage souligné (lacune du texte) en lien avec (Organiser l'information – Défis) .</w:t>
      </w:r>
    </w:p>
    <w:p w14:paraId="682C1EA2" w14:textId="77777777" w:rsidR="00024C16" w:rsidRPr="00024C16" w:rsidRDefault="00024C16" w:rsidP="00024C16">
      <w:pPr>
        <w:numPr>
          <w:ilvl w:val="0"/>
          <w:numId w:val="1"/>
        </w:numPr>
      </w:pPr>
      <w:r w:rsidRPr="00024C16">
        <w:t>Un autre passage souligné (lacune du texte) en lien avec (Vocabulaire – Défis).</w:t>
      </w:r>
      <w:r w:rsidRPr="00024C16">
        <w:br/>
        <w:t>Sa tâche consiste à cliquer sur le passage souligné et à identifier dans un premier temps si le défi est au niveau de l'organisation ou du vocabulaire.</w:t>
      </w:r>
      <w:r w:rsidRPr="00024C16">
        <w:br/>
        <w:t>Ensuite, il est invité à sélectionner le bon commentaire à fournir à son camarade.</w:t>
      </w:r>
      <w:r w:rsidRPr="00024C16">
        <w:br/>
        <w:t>Interactivité :</w:t>
      </w:r>
    </w:p>
    <w:p w14:paraId="7FA01F57" w14:textId="1D48B8FF" w:rsidR="00024C16" w:rsidRPr="00024C16" w:rsidRDefault="00024C16" w:rsidP="00024C16">
      <w:pPr>
        <w:numPr>
          <w:ilvl w:val="0"/>
          <w:numId w:val="1"/>
        </w:numPr>
      </w:pPr>
      <w:r w:rsidRPr="00024C16">
        <w:t>Lorsque l'élève clique le texte souligné, le choix apparaît</w:t>
      </w:r>
      <w:r w:rsidR="00215798">
        <w:t xml:space="preserve"> (Écran modal)</w:t>
      </w:r>
      <w:r w:rsidRPr="00024C16">
        <w:t>.</w:t>
      </w:r>
    </w:p>
    <w:p w14:paraId="3CDF3B6D" w14:textId="610FE5BE" w:rsidR="00024C16" w:rsidRPr="00024C16" w:rsidRDefault="00024C16" w:rsidP="00024C16">
      <w:pPr>
        <w:numPr>
          <w:ilvl w:val="0"/>
          <w:numId w:val="1"/>
        </w:numPr>
      </w:pPr>
      <w:r w:rsidRPr="00024C16">
        <w:t>Si l'élève fait un mauvais choix, on doit fournir un indice sans donner la bonne réponse et inviter l'élève à modifier son choix</w:t>
      </w:r>
      <w:r w:rsidR="00C9789E">
        <w:t xml:space="preserve"> si le critère ou le commentaire est mal </w:t>
      </w:r>
      <w:r w:rsidR="004D550C">
        <w:t>choisi (</w:t>
      </w:r>
      <w:r w:rsidR="00215798">
        <w:t xml:space="preserve">à l’intérieur de l’écran modal). </w:t>
      </w:r>
    </w:p>
    <w:p w14:paraId="5AF790F3" w14:textId="382FE5A0" w:rsidR="00024C16" w:rsidRPr="00024C16" w:rsidRDefault="00024C16" w:rsidP="00024C16">
      <w:pPr>
        <w:numPr>
          <w:ilvl w:val="0"/>
          <w:numId w:val="1"/>
        </w:numPr>
      </w:pPr>
      <w:r w:rsidRPr="00024C16">
        <w:t>Lorsque la tâche est réussie, on fournit une rétroaction positive</w:t>
      </w:r>
      <w:r w:rsidR="00215798">
        <w:t xml:space="preserve"> (à l’intérieur de l’écran modal)</w:t>
      </w:r>
      <w:r w:rsidRPr="00024C16">
        <w:t xml:space="preserve"> et on invite l'élève à corriger le texte d'un autre camarade (4 textes sont générés de manière aléatoire lors du chargement de la page.</w:t>
      </w:r>
      <w:r w:rsidR="001B6A02">
        <w:t xml:space="preserve"> Lorsque l’élève clique sur le bouton,</w:t>
      </w:r>
      <w:r w:rsidR="00215798">
        <w:t xml:space="preserve"> l’écran modal se referme et</w:t>
      </w:r>
      <w:r w:rsidR="001B6A02">
        <w:t xml:space="preserve"> un autre texte est chargé son écran.</w:t>
      </w:r>
    </w:p>
    <w:p w14:paraId="228358F2" w14:textId="77777777" w:rsidR="002339B8" w:rsidRDefault="002339B8"/>
    <w:sectPr w:rsidR="002339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350E"/>
    <w:multiLevelType w:val="multilevel"/>
    <w:tmpl w:val="433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74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16"/>
    <w:rsid w:val="00024C16"/>
    <w:rsid w:val="000B4757"/>
    <w:rsid w:val="00117D14"/>
    <w:rsid w:val="001B6A02"/>
    <w:rsid w:val="0020268A"/>
    <w:rsid w:val="00215798"/>
    <w:rsid w:val="002339B8"/>
    <w:rsid w:val="004D550C"/>
    <w:rsid w:val="0096545B"/>
    <w:rsid w:val="00AD01F9"/>
    <w:rsid w:val="00B03DE3"/>
    <w:rsid w:val="00C82670"/>
    <w:rsid w:val="00C9789E"/>
    <w:rsid w:val="00E04FCC"/>
    <w:rsid w:val="00E2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7F02"/>
  <w15:chartTrackingRefBased/>
  <w15:docId w15:val="{34B90B52-31D9-4594-85E5-BE62371C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4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4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4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4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4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4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4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4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4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4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4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4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4C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4C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4C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4C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4C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4C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4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4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4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4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4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4C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4C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4C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4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4C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4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 Quemener</dc:creator>
  <cp:keywords/>
  <dc:description/>
  <cp:lastModifiedBy>Yvon Quemener</cp:lastModifiedBy>
  <cp:revision>13</cp:revision>
  <dcterms:created xsi:type="dcterms:W3CDTF">2025-09-04T16:57:00Z</dcterms:created>
  <dcterms:modified xsi:type="dcterms:W3CDTF">2025-09-04T22:54:00Z</dcterms:modified>
</cp:coreProperties>
</file>