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CFAC3" w14:textId="77777777" w:rsidR="00E41E5F" w:rsidRPr="001E64C9" w:rsidRDefault="0065687B">
      <w:pPr>
        <w:spacing w:after="480"/>
        <w:jc w:val="center"/>
        <w:rPr>
          <w:rFonts w:ascii="Lucida Handwriting" w:hAnsi="Lucida Handwriting"/>
          <w:sz w:val="72"/>
          <w:szCs w:val="72"/>
        </w:rPr>
      </w:pPr>
      <w:r w:rsidRPr="001E64C9">
        <w:rPr>
          <w:rFonts w:ascii="Lucida Handwriting" w:hAnsi="Lucida Handwriting"/>
          <w:sz w:val="72"/>
          <w:szCs w:val="72"/>
        </w:rPr>
        <w:t>La petite marmite</w:t>
      </w:r>
    </w:p>
    <w:p w14:paraId="14ACEC8D" w14:textId="77777777" w:rsidR="00E41E5F" w:rsidRPr="00831B27" w:rsidRDefault="0065687B">
      <w:pPr>
        <w:spacing w:after="480"/>
        <w:jc w:val="center"/>
        <w:rPr>
          <w:rFonts w:ascii="Arial" w:hAnsi="Arial" w:cs="Arial"/>
          <w:b/>
          <w:sz w:val="48"/>
        </w:rPr>
      </w:pPr>
      <w:r w:rsidRPr="00831B27">
        <w:rPr>
          <w:rFonts w:ascii="Arial" w:hAnsi="Arial" w:cs="Arial"/>
          <w:b/>
          <w:sz w:val="48"/>
        </w:rPr>
        <w:t>Menu</w:t>
      </w:r>
    </w:p>
    <w:p w14:paraId="48FB99B1" w14:textId="77777777" w:rsidR="00E41E5F" w:rsidRPr="00831B27" w:rsidRDefault="0065687B" w:rsidP="00831B2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31B27">
        <w:rPr>
          <w:rFonts w:ascii="Arial" w:hAnsi="Arial" w:cs="Arial"/>
          <w:b/>
          <w:sz w:val="28"/>
          <w:szCs w:val="28"/>
        </w:rPr>
        <w:t>Entrées</w:t>
      </w:r>
    </w:p>
    <w:p w14:paraId="7743E52D" w14:textId="1132EF65" w:rsidR="00E41E5F" w:rsidRDefault="00C86FA4" w:rsidP="00F46358">
      <w:pPr>
        <w:tabs>
          <w:tab w:val="left" w:pos="1701"/>
          <w:tab w:val="right" w:leader="dot" w:pos="5670"/>
        </w:tabs>
      </w:pPr>
      <w:r>
        <w:tab/>
        <w:t>Quiche l</w:t>
      </w:r>
      <w:bookmarkStart w:id="0" w:name="_GoBack"/>
      <w:bookmarkEnd w:id="0"/>
      <w:r w:rsidR="0065687B">
        <w:t>orraine</w:t>
      </w:r>
      <w:r w:rsidR="0065687B">
        <w:tab/>
        <w:t>4,95</w:t>
      </w:r>
    </w:p>
    <w:p w14:paraId="02BBF34D" w14:textId="77777777" w:rsidR="00E41E5F" w:rsidRDefault="0065687B" w:rsidP="00F46358">
      <w:pPr>
        <w:tabs>
          <w:tab w:val="left" w:pos="1701"/>
          <w:tab w:val="right" w:leader="dot" w:pos="5670"/>
        </w:tabs>
      </w:pPr>
      <w:r>
        <w:tab/>
        <w:t>Coquille St-Jacques</w:t>
      </w:r>
      <w:r>
        <w:tab/>
        <w:t>4,95</w:t>
      </w:r>
    </w:p>
    <w:p w14:paraId="7F717F80" w14:textId="77777777" w:rsidR="00E41E5F" w:rsidRDefault="0065687B" w:rsidP="00F46358">
      <w:pPr>
        <w:tabs>
          <w:tab w:val="left" w:pos="1701"/>
          <w:tab w:val="right" w:leader="dot" w:pos="5670"/>
        </w:tabs>
      </w:pPr>
      <w:r>
        <w:tab/>
        <w:t>Avocat farci aux crabes</w:t>
      </w:r>
      <w:r>
        <w:tab/>
        <w:t>4,95</w:t>
      </w:r>
    </w:p>
    <w:p w14:paraId="403549FD" w14:textId="77777777" w:rsidR="00E41E5F" w:rsidRDefault="0065687B" w:rsidP="00F46358">
      <w:pPr>
        <w:tabs>
          <w:tab w:val="left" w:pos="1701"/>
          <w:tab w:val="right" w:leader="dot" w:pos="5670"/>
        </w:tabs>
      </w:pPr>
      <w:r>
        <w:tab/>
        <w:t>Salade d’artichaut</w:t>
      </w:r>
      <w:r w:rsidR="00C172D4">
        <w:t>s</w:t>
      </w:r>
      <w:r>
        <w:t xml:space="preserve"> et de crevette</w:t>
      </w:r>
      <w:r w:rsidR="00C172D4">
        <w:t>s</w:t>
      </w:r>
      <w:r>
        <w:tab/>
        <w:t>5,95</w:t>
      </w:r>
    </w:p>
    <w:p w14:paraId="57643C4F" w14:textId="77777777" w:rsidR="00E41E5F" w:rsidRDefault="0065687B" w:rsidP="00F46358">
      <w:pPr>
        <w:tabs>
          <w:tab w:val="left" w:pos="1701"/>
          <w:tab w:val="right" w:leader="dot" w:pos="5670"/>
        </w:tabs>
      </w:pPr>
      <w:r>
        <w:tab/>
        <w:t>Saumon fumé</w:t>
      </w:r>
      <w:r>
        <w:tab/>
        <w:t>5,95</w:t>
      </w:r>
    </w:p>
    <w:p w14:paraId="3B6A94E4" w14:textId="77777777" w:rsidR="00E41E5F" w:rsidRPr="00831B27" w:rsidRDefault="0065687B" w:rsidP="00831B27">
      <w:pPr>
        <w:spacing w:before="480" w:after="120"/>
        <w:jc w:val="center"/>
        <w:rPr>
          <w:rFonts w:ascii="Arial" w:hAnsi="Arial" w:cs="Arial"/>
          <w:b/>
          <w:sz w:val="28"/>
          <w:szCs w:val="28"/>
        </w:rPr>
      </w:pPr>
      <w:r w:rsidRPr="00831B27">
        <w:rPr>
          <w:rFonts w:ascii="Arial" w:hAnsi="Arial" w:cs="Arial"/>
          <w:b/>
          <w:sz w:val="28"/>
          <w:szCs w:val="28"/>
        </w:rPr>
        <w:t>Potages et soupes</w:t>
      </w:r>
    </w:p>
    <w:p w14:paraId="02DEC1C7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Crème de poireaux et de carottes</w:t>
      </w:r>
      <w:r>
        <w:tab/>
        <w:t>3,25</w:t>
      </w:r>
    </w:p>
    <w:p w14:paraId="36BCA5B1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Soupe aux tomates et au riz</w:t>
      </w:r>
      <w:r>
        <w:tab/>
        <w:t>3,25</w:t>
      </w:r>
    </w:p>
    <w:p w14:paraId="7E2D4C32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Potage froid aux épinards</w:t>
      </w:r>
      <w:r>
        <w:tab/>
        <w:t>4,25</w:t>
      </w:r>
    </w:p>
    <w:p w14:paraId="2AD1034A" w14:textId="77777777" w:rsidR="00E41E5F" w:rsidRPr="00831B27" w:rsidRDefault="0065687B" w:rsidP="00831B27">
      <w:pPr>
        <w:spacing w:before="480" w:after="120"/>
        <w:jc w:val="center"/>
        <w:rPr>
          <w:rFonts w:ascii="Arial" w:hAnsi="Arial" w:cs="Arial"/>
          <w:b/>
          <w:sz w:val="28"/>
          <w:szCs w:val="28"/>
        </w:rPr>
      </w:pPr>
      <w:r w:rsidRPr="00831B27">
        <w:rPr>
          <w:rFonts w:ascii="Arial" w:hAnsi="Arial" w:cs="Arial"/>
          <w:b/>
          <w:sz w:val="28"/>
          <w:szCs w:val="28"/>
        </w:rPr>
        <w:t>Plats principaux</w:t>
      </w:r>
    </w:p>
    <w:p w14:paraId="2F7801BB" w14:textId="12711A45" w:rsidR="00E41E5F" w:rsidRDefault="0065687B" w:rsidP="00055E0F">
      <w:pPr>
        <w:tabs>
          <w:tab w:val="left" w:pos="1701"/>
          <w:tab w:val="right" w:leader="dot" w:pos="5670"/>
        </w:tabs>
      </w:pPr>
      <w:r>
        <w:tab/>
      </w:r>
      <w:r w:rsidR="005D7A01">
        <w:t>Ragout</w:t>
      </w:r>
      <w:r>
        <w:t xml:space="preserve"> de bœuf aux légumes</w:t>
      </w:r>
      <w:r>
        <w:tab/>
        <w:t>7,50</w:t>
      </w:r>
    </w:p>
    <w:p w14:paraId="29E7203A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Médaillons de porc au miel</w:t>
      </w:r>
      <w:r>
        <w:tab/>
        <w:t>7,50</w:t>
      </w:r>
    </w:p>
    <w:p w14:paraId="22CC1AE0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Poulet farci au riz</w:t>
      </w:r>
      <w:r>
        <w:tab/>
        <w:t>7,50</w:t>
      </w:r>
    </w:p>
    <w:p w14:paraId="0B2FD9FF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Fricassée de poulet coquelicot</w:t>
      </w:r>
      <w:r>
        <w:tab/>
        <w:t>8,50</w:t>
      </w:r>
    </w:p>
    <w:p w14:paraId="45CABE37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Poulet braisé aux champignons</w:t>
      </w:r>
      <w:r>
        <w:tab/>
        <w:t>8,50</w:t>
      </w:r>
    </w:p>
    <w:p w14:paraId="0DF00EC3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Crevettes sautées aux poivrons</w:t>
      </w:r>
      <w:r>
        <w:tab/>
        <w:t>9,95</w:t>
      </w:r>
    </w:p>
    <w:p w14:paraId="4D730CF4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Truite farcie aux champignons</w:t>
      </w:r>
      <w:r>
        <w:tab/>
        <w:t>9,95</w:t>
      </w:r>
    </w:p>
    <w:p w14:paraId="51C4DCBC" w14:textId="77777777" w:rsidR="00E41E5F" w:rsidRDefault="0065687B" w:rsidP="00055E0F">
      <w:pPr>
        <w:tabs>
          <w:tab w:val="left" w:pos="1701"/>
          <w:tab w:val="right" w:leader="dot" w:pos="5670"/>
        </w:tabs>
      </w:pPr>
      <w:r>
        <w:tab/>
        <w:t>Canard aux pommes sauvages</w:t>
      </w:r>
      <w:r>
        <w:tab/>
        <w:t>11,95</w:t>
      </w:r>
    </w:p>
    <w:p w14:paraId="0854E7F3" w14:textId="77777777" w:rsidR="0065687B" w:rsidRDefault="0065687B" w:rsidP="00055E0F">
      <w:pPr>
        <w:tabs>
          <w:tab w:val="left" w:pos="1701"/>
          <w:tab w:val="right" w:leader="dot" w:pos="5670"/>
        </w:tabs>
      </w:pPr>
      <w:r>
        <w:tab/>
        <w:t>Escalopes de saumon au beurre d’échalotes</w:t>
      </w:r>
      <w:r>
        <w:tab/>
        <w:t>11,95</w:t>
      </w:r>
    </w:p>
    <w:p w14:paraId="3C530BFA" w14:textId="4E736F11" w:rsidR="00831B27" w:rsidRPr="00831B27" w:rsidRDefault="00831B27" w:rsidP="00831B27">
      <w:pPr>
        <w:spacing w:before="1800"/>
        <w:jc w:val="center"/>
        <w:rPr>
          <w:b/>
          <w:i/>
          <w:sz w:val="28"/>
          <w:szCs w:val="28"/>
        </w:rPr>
      </w:pPr>
      <w:r w:rsidRPr="00831B27">
        <w:rPr>
          <w:b/>
          <w:i/>
          <w:sz w:val="28"/>
          <w:szCs w:val="28"/>
        </w:rPr>
        <w:t>Pour plus d’informations, appelez au : 1</w:t>
      </w:r>
      <w:r w:rsidR="009714E1">
        <w:rPr>
          <w:b/>
          <w:i/>
          <w:sz w:val="28"/>
          <w:szCs w:val="28"/>
        </w:rPr>
        <w:t> </w:t>
      </w:r>
      <w:r w:rsidRPr="00831B27">
        <w:rPr>
          <w:b/>
          <w:i/>
          <w:sz w:val="28"/>
          <w:szCs w:val="28"/>
        </w:rPr>
        <w:t>800</w:t>
      </w:r>
      <w:r w:rsidR="009714E1">
        <w:rPr>
          <w:b/>
          <w:i/>
          <w:sz w:val="28"/>
          <w:szCs w:val="28"/>
        </w:rPr>
        <w:t> </w:t>
      </w:r>
      <w:r w:rsidRPr="00831B27">
        <w:rPr>
          <w:b/>
          <w:i/>
          <w:sz w:val="28"/>
          <w:szCs w:val="28"/>
        </w:rPr>
        <w:t>666-6666</w:t>
      </w:r>
    </w:p>
    <w:sectPr w:rsidR="00831B27" w:rsidRPr="00831B27" w:rsidSect="00E41E5F">
      <w:pgSz w:w="12242" w:h="15842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2A"/>
    <w:rsid w:val="00043D82"/>
    <w:rsid w:val="00055E0F"/>
    <w:rsid w:val="001779AE"/>
    <w:rsid w:val="001E64C9"/>
    <w:rsid w:val="00394A26"/>
    <w:rsid w:val="00500B43"/>
    <w:rsid w:val="005B4876"/>
    <w:rsid w:val="005D7A01"/>
    <w:rsid w:val="0065687B"/>
    <w:rsid w:val="00831B27"/>
    <w:rsid w:val="009714E1"/>
    <w:rsid w:val="00977515"/>
    <w:rsid w:val="009D2924"/>
    <w:rsid w:val="00A1492A"/>
    <w:rsid w:val="00B7555C"/>
    <w:rsid w:val="00B7676D"/>
    <w:rsid w:val="00BE2B06"/>
    <w:rsid w:val="00C172D4"/>
    <w:rsid w:val="00C86FA4"/>
    <w:rsid w:val="00E41E5F"/>
    <w:rsid w:val="00F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FB2B5"/>
  <w15:docId w15:val="{802D6AD4-F324-4678-AB6F-6F915829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5F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petite marmite</vt:lpstr>
    </vt:vector>
  </TitlesOfParts>
  <Company>Editions Logitell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petite marmite</dc:title>
  <dc:creator>Stella Gardonio</dc:creator>
  <cp:lastModifiedBy>Amy</cp:lastModifiedBy>
  <cp:revision>4</cp:revision>
  <cp:lastPrinted>2007-03-16T16:12:00Z</cp:lastPrinted>
  <dcterms:created xsi:type="dcterms:W3CDTF">2013-08-01T15:53:00Z</dcterms:created>
  <dcterms:modified xsi:type="dcterms:W3CDTF">2015-12-07T19:03:00Z</dcterms:modified>
</cp:coreProperties>
</file>