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348" w:rsidRPr="003B3463" w:rsidRDefault="00513811" w:rsidP="00465702">
      <w:pPr>
        <w:ind w:hanging="426"/>
        <w:rPr>
          <w:rFonts w:ascii="Times New Roman" w:hAnsi="Times New Roman" w:cs="Times New Roman"/>
          <w:b/>
          <w:sz w:val="28"/>
        </w:rPr>
      </w:pPr>
      <w:r w:rsidRPr="00513811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2869565</wp:posOffset>
                </wp:positionH>
                <wp:positionV relativeFrom="paragraph">
                  <wp:posOffset>-1258664</wp:posOffset>
                </wp:positionV>
                <wp:extent cx="1929776" cy="140462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76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811" w:rsidRPr="00513811" w:rsidRDefault="00513811" w:rsidP="00513811">
                            <w:pPr>
                              <w:spacing w:line="276" w:lineRule="auto"/>
                              <w:jc w:val="right"/>
                              <w:rPr>
                                <w:color w:val="0070C0"/>
                                <w:sz w:val="14"/>
                              </w:rPr>
                            </w:pPr>
                            <w:r w:rsidRPr="00513811">
                              <w:rPr>
                                <w:color w:val="0070C0"/>
                                <w:sz w:val="14"/>
                              </w:rPr>
                              <w:t>1100, rue Dupont</w:t>
                            </w:r>
                          </w:p>
                          <w:p w:rsidR="00513811" w:rsidRPr="00513811" w:rsidRDefault="00513811" w:rsidP="00513811">
                            <w:pPr>
                              <w:spacing w:line="276" w:lineRule="auto"/>
                              <w:jc w:val="right"/>
                              <w:rPr>
                                <w:color w:val="0070C0"/>
                                <w:sz w:val="14"/>
                              </w:rPr>
                            </w:pPr>
                            <w:r w:rsidRPr="00513811">
                              <w:rPr>
                                <w:color w:val="0070C0"/>
                                <w:sz w:val="14"/>
                              </w:rPr>
                              <w:t>LaSalle (Québec) H7N 2E4</w:t>
                            </w:r>
                          </w:p>
                          <w:p w:rsidR="00513811" w:rsidRPr="00513811" w:rsidRDefault="00513811" w:rsidP="00513811">
                            <w:pPr>
                              <w:spacing w:line="276" w:lineRule="auto"/>
                              <w:jc w:val="right"/>
                              <w:rPr>
                                <w:color w:val="0070C0"/>
                                <w:sz w:val="14"/>
                              </w:rPr>
                            </w:pPr>
                            <w:r w:rsidRPr="00513811">
                              <w:rPr>
                                <w:color w:val="0070C0"/>
                                <w:sz w:val="14"/>
                              </w:rPr>
                              <w:t>Tél. : 514 366-</w:t>
                            </w:r>
                            <w:r>
                              <w:rPr>
                                <w:color w:val="0070C0"/>
                                <w:sz w:val="14"/>
                              </w:rPr>
                              <w:t xml:space="preserve">2888  </w:t>
                            </w:r>
                            <w:r w:rsidRPr="00513811">
                              <w:rPr>
                                <w:color w:val="0070C0"/>
                                <w:sz w:val="14"/>
                              </w:rPr>
                              <w:t>Téléc. : 514 366-2880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5.95pt;margin-top:-99.1pt;width:151.9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" filled="f" stroked="f">
                <v:textbox style="mso-fit-shape-to-text:t">
                  <w:txbxContent>
                    <w:p w:rsidR="00513811" w:rsidRPr="00513811" w:rsidRDefault="00513811" w:rsidP="00513811">
                      <w:pPr>
                        <w:spacing w:line="276" w:lineRule="auto"/>
                        <w:jc w:val="right"/>
                        <w:rPr>
                          <w:color w:val="0070C0"/>
                          <w:sz w:val="14"/>
                        </w:rPr>
                      </w:pPr>
                      <w:r w:rsidRPr="00513811">
                        <w:rPr>
                          <w:color w:val="0070C0"/>
                          <w:sz w:val="14"/>
                        </w:rPr>
                        <w:t>1100, rue Dupont</w:t>
                      </w:r>
                    </w:p>
                    <w:p w:rsidR="00513811" w:rsidRPr="00513811" w:rsidRDefault="00513811" w:rsidP="00513811">
                      <w:pPr>
                        <w:spacing w:line="276" w:lineRule="auto"/>
                        <w:jc w:val="right"/>
                        <w:rPr>
                          <w:color w:val="0070C0"/>
                          <w:sz w:val="14"/>
                        </w:rPr>
                      </w:pPr>
                      <w:r w:rsidRPr="00513811">
                        <w:rPr>
                          <w:color w:val="0070C0"/>
                          <w:sz w:val="14"/>
                        </w:rPr>
                        <w:t>LaSalle (Québec) H7N 2E4</w:t>
                      </w:r>
                    </w:p>
                    <w:p w:rsidR="00513811" w:rsidRPr="00513811" w:rsidRDefault="00513811" w:rsidP="00513811">
                      <w:pPr>
                        <w:spacing w:line="276" w:lineRule="auto"/>
                        <w:jc w:val="right"/>
                        <w:rPr>
                          <w:color w:val="0070C0"/>
                          <w:sz w:val="14"/>
                        </w:rPr>
                      </w:pPr>
                      <w:r w:rsidRPr="00513811">
                        <w:rPr>
                          <w:color w:val="0070C0"/>
                          <w:sz w:val="14"/>
                        </w:rPr>
                        <w:t>Tél. : 514 366-</w:t>
                      </w:r>
                      <w:r>
                        <w:rPr>
                          <w:color w:val="0070C0"/>
                          <w:sz w:val="14"/>
                        </w:rPr>
                        <w:t xml:space="preserve">2888  </w:t>
                      </w:r>
                      <w:r w:rsidRPr="00513811">
                        <w:rPr>
                          <w:color w:val="0070C0"/>
                          <w:sz w:val="14"/>
                        </w:rPr>
                        <w:t>Téléc. : 514 366-2880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1097280</wp:posOffset>
                </wp:positionH>
                <wp:positionV relativeFrom="paragraph">
                  <wp:posOffset>-1228658</wp:posOffset>
                </wp:positionV>
                <wp:extent cx="3606394" cy="0"/>
                <wp:effectExtent l="0" t="0" r="3238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63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388E7" id="Connecteur droit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4pt,-96.75pt" to="370.35pt,-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448DAB77" wp14:editId="09F7CFBE">
            <wp:simplePos x="0" y="0"/>
            <wp:positionH relativeFrom="column">
              <wp:posOffset>-760730</wp:posOffset>
            </wp:positionH>
            <wp:positionV relativeFrom="paragraph">
              <wp:posOffset>-1406610</wp:posOffset>
            </wp:positionV>
            <wp:extent cx="2311603" cy="724205"/>
            <wp:effectExtent l="0" t="0" r="0" b="0"/>
            <wp:wrapNone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A92" w:rsidRPr="003B3463">
        <w:rPr>
          <w:rFonts w:ascii="Times New Roman" w:hAnsi="Times New Roman" w:cs="Times New Roman"/>
          <w:b/>
          <w:sz w:val="28"/>
        </w:rPr>
        <w:t xml:space="preserve">Directives </w:t>
      </w:r>
      <w:r w:rsidR="001E7B51">
        <w:rPr>
          <w:rFonts w:ascii="Times New Roman" w:hAnsi="Times New Roman" w:cs="Times New Roman"/>
          <w:b/>
          <w:sz w:val="28"/>
        </w:rPr>
        <w:t>de</w:t>
      </w:r>
      <w:r w:rsidR="00505A92" w:rsidRPr="003B3463">
        <w:rPr>
          <w:rFonts w:ascii="Times New Roman" w:hAnsi="Times New Roman" w:cs="Times New Roman"/>
          <w:b/>
          <w:sz w:val="28"/>
        </w:rPr>
        <w:t xml:space="preserve"> mise en </w:t>
      </w:r>
      <w:r w:rsidR="00AB2B32">
        <w:rPr>
          <w:rFonts w:ascii="Times New Roman" w:hAnsi="Times New Roman" w:cs="Times New Roman"/>
          <w:b/>
          <w:sz w:val="28"/>
        </w:rPr>
        <w:t>forme</w:t>
      </w:r>
      <w:r w:rsidR="00CE2AA0">
        <w:rPr>
          <w:rFonts w:ascii="Times New Roman" w:hAnsi="Times New Roman" w:cs="Times New Roman"/>
          <w:b/>
          <w:sz w:val="28"/>
        </w:rPr>
        <w:t xml:space="preserve"> (</w:t>
      </w:r>
      <w:r w:rsidR="00AB2B32">
        <w:rPr>
          <w:rFonts w:ascii="Times New Roman" w:hAnsi="Times New Roman" w:cs="Times New Roman"/>
          <w:b/>
          <w:sz w:val="28"/>
        </w:rPr>
        <w:t>Annonce</w:t>
      </w:r>
      <w:r w:rsidR="00CE2AA0">
        <w:rPr>
          <w:rFonts w:ascii="Times New Roman" w:hAnsi="Times New Roman" w:cs="Times New Roman"/>
          <w:b/>
          <w:sz w:val="28"/>
        </w:rPr>
        <w:t>)</w:t>
      </w:r>
    </w:p>
    <w:p w:rsidR="00505A92" w:rsidRDefault="00505A92" w:rsidP="00682015">
      <w:pPr>
        <w:spacing w:line="276" w:lineRule="auto"/>
        <w:rPr>
          <w:rFonts w:ascii="Times New Roman" w:hAnsi="Times New Roman" w:cs="Times New Roman"/>
          <w:sz w:val="24"/>
        </w:rPr>
      </w:pPr>
    </w:p>
    <w:p w:rsidR="003B3463" w:rsidRPr="00D5287D" w:rsidRDefault="00186B8A" w:rsidP="00682015">
      <w:pPr>
        <w:spacing w:after="12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TITRE</w:t>
      </w:r>
    </w:p>
    <w:p w:rsidR="003B3463" w:rsidRDefault="00186B8A" w:rsidP="00682015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Police : Arial</w:t>
      </w:r>
    </w:p>
    <w:p w:rsidR="00505A92" w:rsidRDefault="00186B8A" w:rsidP="00682015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Taille de police : 26 pt</w:t>
      </w:r>
    </w:p>
    <w:p w:rsidR="00D5287D" w:rsidRDefault="00186B8A" w:rsidP="00682015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Couleur : Rouge</w:t>
      </w:r>
    </w:p>
    <w:p w:rsidR="00CD29AF" w:rsidRPr="00D5287D" w:rsidRDefault="00186B8A" w:rsidP="00682015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Attribut : Gras</w:t>
      </w:r>
    </w:p>
    <w:p w:rsidR="00505A92" w:rsidRDefault="00505A92" w:rsidP="00682015">
      <w:pPr>
        <w:spacing w:line="276" w:lineRule="auto"/>
        <w:rPr>
          <w:rFonts w:ascii="Times New Roman" w:hAnsi="Times New Roman" w:cs="Times New Roman"/>
          <w:sz w:val="24"/>
        </w:rPr>
      </w:pPr>
    </w:p>
    <w:p w:rsidR="00D5287D" w:rsidRPr="00D5287D" w:rsidRDefault="00186B8A" w:rsidP="00682015">
      <w:pPr>
        <w:spacing w:after="12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SOUS-TITRE</w:t>
      </w:r>
      <w:r w:rsidR="000372AC">
        <w:rPr>
          <w:rFonts w:ascii="Times New Roman" w:hAnsi="Times New Roman" w:cs="Times New Roman"/>
          <w:b/>
          <w:sz w:val="24"/>
        </w:rPr>
        <w:t xml:space="preserve"> (TYPE DE PROPRIÉTÉ)</w:t>
      </w:r>
      <w:bookmarkStart w:id="0" w:name="_GoBack"/>
      <w:bookmarkEnd w:id="0"/>
    </w:p>
    <w:p w:rsidR="00186B8A" w:rsidRDefault="00186B8A" w:rsidP="00186B8A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Police : Arial</w:t>
      </w:r>
    </w:p>
    <w:p w:rsidR="00186B8A" w:rsidRDefault="00186B8A" w:rsidP="00186B8A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Taille de police : 18 pt</w:t>
      </w:r>
    </w:p>
    <w:p w:rsidR="00186B8A" w:rsidRDefault="00186B8A" w:rsidP="00186B8A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Couleur : Blanc, Arrière-plan 1, plus sombre 50 %</w:t>
      </w:r>
    </w:p>
    <w:p w:rsidR="00186B8A" w:rsidRPr="00D5287D" w:rsidRDefault="00186B8A" w:rsidP="00186B8A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Attribut : Petites majuscules</w:t>
      </w:r>
    </w:p>
    <w:p w:rsidR="00D5287D" w:rsidRDefault="00D5287D" w:rsidP="00682015">
      <w:pPr>
        <w:spacing w:line="276" w:lineRule="auto"/>
        <w:rPr>
          <w:rFonts w:ascii="Times New Roman" w:hAnsi="Times New Roman" w:cs="Times New Roman"/>
          <w:sz w:val="24"/>
        </w:rPr>
      </w:pPr>
    </w:p>
    <w:p w:rsidR="00D5287D" w:rsidRPr="00D5287D" w:rsidRDefault="004523DC" w:rsidP="00682015">
      <w:pPr>
        <w:spacing w:after="12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ADRESSE ET </w:t>
      </w:r>
      <w:r w:rsidR="00186B8A">
        <w:rPr>
          <w:rFonts w:ascii="Times New Roman" w:hAnsi="Times New Roman" w:cs="Times New Roman"/>
          <w:b/>
          <w:sz w:val="24"/>
        </w:rPr>
        <w:t>DESCRIPTION DE LA PROPRIÉTÉ</w:t>
      </w:r>
    </w:p>
    <w:p w:rsidR="00186B8A" w:rsidRDefault="00186B8A" w:rsidP="00186B8A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Police : Calibri</w:t>
      </w:r>
    </w:p>
    <w:p w:rsidR="00186B8A" w:rsidRDefault="00186B8A" w:rsidP="00186B8A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Taille de police : 1</w:t>
      </w:r>
      <w:r w:rsidR="004523DC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pt</w:t>
      </w:r>
    </w:p>
    <w:p w:rsidR="00186B8A" w:rsidRDefault="00186B8A" w:rsidP="00186B8A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Couleur : Automatique</w:t>
      </w:r>
    </w:p>
    <w:p w:rsidR="00186B8A" w:rsidRPr="00D5287D" w:rsidRDefault="00186B8A" w:rsidP="00186B8A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Attribut : </w:t>
      </w:r>
      <w:r w:rsidR="004523DC">
        <w:rPr>
          <w:rFonts w:ascii="Times New Roman" w:hAnsi="Times New Roman" w:cs="Times New Roman"/>
          <w:sz w:val="24"/>
        </w:rPr>
        <w:t>Aucun</w:t>
      </w:r>
    </w:p>
    <w:p w:rsidR="00D5287D" w:rsidRDefault="00D5287D" w:rsidP="00682015">
      <w:pPr>
        <w:spacing w:line="276" w:lineRule="auto"/>
        <w:rPr>
          <w:rFonts w:ascii="Times New Roman" w:hAnsi="Times New Roman" w:cs="Times New Roman"/>
          <w:sz w:val="24"/>
        </w:rPr>
      </w:pPr>
    </w:p>
    <w:p w:rsidR="00652950" w:rsidRDefault="004523DC" w:rsidP="00652950">
      <w:pPr>
        <w:spacing w:after="12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ANCIEN PRIX</w:t>
      </w:r>
    </w:p>
    <w:p w:rsidR="004523DC" w:rsidRDefault="004523DC" w:rsidP="004523DC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Police : Arial</w:t>
      </w:r>
    </w:p>
    <w:p w:rsidR="004523DC" w:rsidRDefault="004523DC" w:rsidP="004523DC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Taille de police : 18 pt</w:t>
      </w:r>
    </w:p>
    <w:p w:rsidR="004523DC" w:rsidRDefault="004523DC" w:rsidP="004523DC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Couleur : Automatique</w:t>
      </w:r>
    </w:p>
    <w:p w:rsidR="004523DC" w:rsidRDefault="004523DC" w:rsidP="004523DC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Attribut : Gras et barré double</w:t>
      </w:r>
    </w:p>
    <w:p w:rsidR="004523DC" w:rsidRPr="004523DC" w:rsidRDefault="004523DC" w:rsidP="004523DC">
      <w:pPr>
        <w:spacing w:line="276" w:lineRule="auto"/>
        <w:rPr>
          <w:rFonts w:ascii="Times New Roman" w:hAnsi="Times New Roman" w:cs="Times New Roman"/>
          <w:sz w:val="24"/>
        </w:rPr>
      </w:pPr>
    </w:p>
    <w:p w:rsidR="004523DC" w:rsidRPr="00D5287D" w:rsidRDefault="004523DC" w:rsidP="00652950">
      <w:pPr>
        <w:spacing w:after="12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NOUVEAU PRIX</w:t>
      </w:r>
    </w:p>
    <w:p w:rsidR="004523DC" w:rsidRDefault="004523DC" w:rsidP="004523DC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Police : Arial</w:t>
      </w:r>
    </w:p>
    <w:p w:rsidR="004523DC" w:rsidRDefault="004523DC" w:rsidP="004523DC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Taille de police : 48 pt</w:t>
      </w:r>
    </w:p>
    <w:p w:rsidR="004523DC" w:rsidRDefault="004523DC" w:rsidP="004523DC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Couleur : Vert</w:t>
      </w:r>
    </w:p>
    <w:p w:rsidR="00682015" w:rsidRPr="004523DC" w:rsidRDefault="004523DC" w:rsidP="004523DC">
      <w:pPr>
        <w:pStyle w:val="Paragraphedeliste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Attribut : Gras</w:t>
      </w:r>
    </w:p>
    <w:sectPr w:rsidR="00682015" w:rsidRPr="004523DC" w:rsidSect="00513811">
      <w:pgSz w:w="12240" w:h="15840"/>
      <w:pgMar w:top="2835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F88" w:rsidRDefault="006F0F88" w:rsidP="006F0F88">
      <w:r>
        <w:separator/>
      </w:r>
    </w:p>
  </w:endnote>
  <w:endnote w:type="continuationSeparator" w:id="0">
    <w:p w:rsidR="006F0F88" w:rsidRDefault="006F0F88" w:rsidP="006F0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F88" w:rsidRDefault="006F0F88" w:rsidP="006F0F88">
      <w:r>
        <w:separator/>
      </w:r>
    </w:p>
  </w:footnote>
  <w:footnote w:type="continuationSeparator" w:id="0">
    <w:p w:rsidR="006F0F88" w:rsidRDefault="006F0F88" w:rsidP="006F0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31FB"/>
    <w:multiLevelType w:val="multilevel"/>
    <w:tmpl w:val="30EE9D28"/>
    <w:lvl w:ilvl="0">
      <w:start w:val="1"/>
      <w:numFmt w:val="decimal"/>
      <w:lvlText w:val="Section %1."/>
      <w:lvlJc w:val="left"/>
      <w:pPr>
        <w:ind w:left="2438" w:hanging="1304"/>
      </w:pPr>
      <w:rPr>
        <w:rFonts w:ascii="Arial" w:hAnsi="Arial" w:hint="default"/>
        <w:b/>
        <w:i w:val="0"/>
        <w:color w:val="C00000"/>
      </w:rPr>
    </w:lvl>
    <w:lvl w:ilvl="1">
      <w:start w:val="1"/>
      <w:numFmt w:val="upperLetter"/>
      <w:lvlText w:val="%2)"/>
      <w:lvlJc w:val="left"/>
      <w:pPr>
        <w:tabs>
          <w:tab w:val="num" w:pos="2438"/>
        </w:tabs>
        <w:ind w:left="3232" w:hanging="794"/>
      </w:pPr>
      <w:rPr>
        <w:rFonts w:ascii="Arial" w:hAnsi="Arial" w:hint="default"/>
        <w:b/>
        <w:i w:val="0"/>
        <w:color w:val="C00000"/>
        <w:sz w:val="22"/>
      </w:rPr>
    </w:lvl>
    <w:lvl w:ilvl="2">
      <w:start w:val="1"/>
      <w:numFmt w:val="lowerRoman"/>
      <w:lvlText w:val="%3)"/>
      <w:lvlJc w:val="left"/>
      <w:pPr>
        <w:tabs>
          <w:tab w:val="num" w:pos="4082"/>
        </w:tabs>
        <w:ind w:left="3402" w:hanging="397"/>
      </w:pPr>
      <w:rPr>
        <w:rFonts w:ascii="Arial" w:hAnsi="Arial" w:hint="default"/>
        <w:b/>
        <w:i w:val="0"/>
        <w:color w:val="C0000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897058"/>
    <w:multiLevelType w:val="multilevel"/>
    <w:tmpl w:val="B302063C"/>
    <w:lvl w:ilvl="0">
      <w:start w:val="1"/>
      <w:numFmt w:val="decimal"/>
      <w:lvlText w:val="Section %1."/>
      <w:lvlJc w:val="left"/>
      <w:pPr>
        <w:ind w:left="2438" w:hanging="1304"/>
      </w:pPr>
      <w:rPr>
        <w:rFonts w:ascii="Arial" w:hAnsi="Arial" w:hint="default"/>
        <w:b/>
        <w:i w:val="0"/>
        <w:color w:val="C00000"/>
      </w:rPr>
    </w:lvl>
    <w:lvl w:ilvl="1">
      <w:start w:val="1"/>
      <w:numFmt w:val="upperLetter"/>
      <w:lvlText w:val="%2)"/>
      <w:lvlJc w:val="left"/>
      <w:pPr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41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C80764"/>
    <w:multiLevelType w:val="hybridMultilevel"/>
    <w:tmpl w:val="95845F38"/>
    <w:lvl w:ilvl="0" w:tplc="296ED3A2">
      <w:numFmt w:val="bullet"/>
      <w:lvlText w:val="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02E7C"/>
    <w:multiLevelType w:val="hybridMultilevel"/>
    <w:tmpl w:val="D502480C"/>
    <w:lvl w:ilvl="0" w:tplc="535679E8">
      <w:start w:val="1"/>
      <w:numFmt w:val="bullet"/>
      <w:pStyle w:val="3Procdurepuce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FA335D8"/>
    <w:multiLevelType w:val="multilevel"/>
    <w:tmpl w:val="EC48498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C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/>
        <w:i w:val="0"/>
        <w:color w:val="C0000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hint="default"/>
        <w:b/>
        <w:i w:val="0"/>
        <w:color w:val="C0000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14A144E"/>
    <w:multiLevelType w:val="multilevel"/>
    <w:tmpl w:val="E3527236"/>
    <w:lvl w:ilvl="0">
      <w:start w:val="1"/>
      <w:numFmt w:val="decimal"/>
      <w:lvlText w:val="Section %1."/>
      <w:lvlJc w:val="left"/>
      <w:pPr>
        <w:ind w:left="2438" w:hanging="1304"/>
      </w:pPr>
      <w:rPr>
        <w:rFonts w:ascii="Arial" w:hAnsi="Arial" w:hint="default"/>
        <w:b/>
        <w:i w:val="0"/>
        <w:color w:val="C00000"/>
      </w:rPr>
    </w:lvl>
    <w:lvl w:ilvl="1">
      <w:start w:val="1"/>
      <w:numFmt w:val="upperLetter"/>
      <w:lvlText w:val="%2)"/>
      <w:lvlJc w:val="left"/>
      <w:pPr>
        <w:tabs>
          <w:tab w:val="num" w:pos="1871"/>
        </w:tabs>
        <w:ind w:left="2268" w:hanging="397"/>
      </w:pPr>
      <w:rPr>
        <w:rFonts w:ascii="Arial" w:hAnsi="Arial" w:hint="default"/>
        <w:b/>
        <w:i w:val="0"/>
        <w:color w:val="C00000"/>
        <w:sz w:val="22"/>
      </w:rPr>
    </w:lvl>
    <w:lvl w:ilvl="2">
      <w:start w:val="1"/>
      <w:numFmt w:val="lowerRoman"/>
      <w:lvlText w:val="%3)"/>
      <w:lvlJc w:val="left"/>
      <w:pPr>
        <w:ind w:left="2665" w:hanging="397"/>
      </w:pPr>
      <w:rPr>
        <w:rFonts w:ascii="Arial" w:hAnsi="Arial" w:hint="default"/>
        <w:b/>
        <w:i w:val="0"/>
        <w:color w:val="C0000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BB548A2"/>
    <w:multiLevelType w:val="hybridMultilevel"/>
    <w:tmpl w:val="5E60DFA2"/>
    <w:lvl w:ilvl="0" w:tplc="F58EE2F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DB20363"/>
    <w:multiLevelType w:val="hybridMultilevel"/>
    <w:tmpl w:val="13E6D9C0"/>
    <w:lvl w:ilvl="0" w:tplc="40207422">
      <w:start w:val="1"/>
      <w:numFmt w:val="decimal"/>
      <w:pStyle w:val="3Procdureinstruction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53844"/>
    <w:multiLevelType w:val="hybridMultilevel"/>
    <w:tmpl w:val="801048C6"/>
    <w:lvl w:ilvl="0" w:tplc="27D6AE78">
      <w:start w:val="1"/>
      <w:numFmt w:val="decimal"/>
      <w:pStyle w:val="4Exerciceinstruction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 w15:restartNumberingAfterBreak="0">
    <w:nsid w:val="4A7D5F6B"/>
    <w:multiLevelType w:val="multilevel"/>
    <w:tmpl w:val="A9C09F68"/>
    <w:lvl w:ilvl="0">
      <w:start w:val="1"/>
      <w:numFmt w:val="decimal"/>
      <w:lvlText w:val="Section %1."/>
      <w:lvlJc w:val="left"/>
      <w:pPr>
        <w:ind w:left="1134" w:hanging="1134"/>
      </w:pPr>
      <w:rPr>
        <w:rFonts w:hint="default"/>
        <w:color w:val="C00000"/>
      </w:rPr>
    </w:lvl>
    <w:lvl w:ilvl="1">
      <w:start w:val="1"/>
      <w:numFmt w:val="upperLetter"/>
      <w:lvlText w:val="%2)"/>
      <w:lvlJc w:val="left"/>
      <w:pPr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41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C78401B"/>
    <w:multiLevelType w:val="multilevel"/>
    <w:tmpl w:val="0582CE66"/>
    <w:lvl w:ilvl="0">
      <w:start w:val="1"/>
      <w:numFmt w:val="decimal"/>
      <w:lvlText w:val="Section %1."/>
      <w:lvlJc w:val="left"/>
      <w:pPr>
        <w:ind w:left="1134" w:hanging="1134"/>
      </w:pPr>
      <w:rPr>
        <w:rFonts w:hint="default"/>
        <w:b/>
        <w:i w:val="0"/>
        <w:color w:val="C00000"/>
      </w:rPr>
    </w:lvl>
    <w:lvl w:ilvl="1">
      <w:start w:val="1"/>
      <w:numFmt w:val="upperLetter"/>
      <w:lvlText w:val="%2)"/>
      <w:lvlJc w:val="left"/>
      <w:pPr>
        <w:ind w:left="158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41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7"/>
  </w:num>
  <w:num w:numId="12">
    <w:abstractNumId w:val="3"/>
  </w:num>
  <w:num w:numId="13">
    <w:abstractNumId w:val="8"/>
  </w:num>
  <w:num w:numId="14">
    <w:abstractNumId w:val="6"/>
  </w:num>
  <w:num w:numId="15">
    <w:abstractNumId w:val="7"/>
  </w:num>
  <w:num w:numId="16">
    <w:abstractNumId w:val="3"/>
  </w:num>
  <w:num w:numId="17">
    <w:abstractNumId w:val="8"/>
  </w:num>
  <w:num w:numId="18">
    <w:abstractNumId w:val="7"/>
  </w:num>
  <w:num w:numId="19">
    <w:abstractNumId w:val="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92"/>
    <w:rsid w:val="000372AC"/>
    <w:rsid w:val="00050E5C"/>
    <w:rsid w:val="00067C6D"/>
    <w:rsid w:val="000A5507"/>
    <w:rsid w:val="0010723E"/>
    <w:rsid w:val="0011632E"/>
    <w:rsid w:val="00132848"/>
    <w:rsid w:val="00164D73"/>
    <w:rsid w:val="00172F78"/>
    <w:rsid w:val="00173FAD"/>
    <w:rsid w:val="00186B8A"/>
    <w:rsid w:val="00192CFD"/>
    <w:rsid w:val="001E7B51"/>
    <w:rsid w:val="00220074"/>
    <w:rsid w:val="0026548E"/>
    <w:rsid w:val="002A15E1"/>
    <w:rsid w:val="002B282E"/>
    <w:rsid w:val="002D7077"/>
    <w:rsid w:val="00305BF6"/>
    <w:rsid w:val="00357B88"/>
    <w:rsid w:val="0036071E"/>
    <w:rsid w:val="003B3463"/>
    <w:rsid w:val="003B3EB9"/>
    <w:rsid w:val="003C7CE6"/>
    <w:rsid w:val="003E5340"/>
    <w:rsid w:val="004523DC"/>
    <w:rsid w:val="0045645E"/>
    <w:rsid w:val="00465702"/>
    <w:rsid w:val="004F1CA2"/>
    <w:rsid w:val="00505A92"/>
    <w:rsid w:val="00513811"/>
    <w:rsid w:val="00652950"/>
    <w:rsid w:val="00682015"/>
    <w:rsid w:val="006D0D0F"/>
    <w:rsid w:val="006F0F88"/>
    <w:rsid w:val="007648E8"/>
    <w:rsid w:val="00773E12"/>
    <w:rsid w:val="007804B5"/>
    <w:rsid w:val="007859B3"/>
    <w:rsid w:val="007877B4"/>
    <w:rsid w:val="0079199C"/>
    <w:rsid w:val="007A5432"/>
    <w:rsid w:val="008156C9"/>
    <w:rsid w:val="0086167B"/>
    <w:rsid w:val="008643F3"/>
    <w:rsid w:val="00884E19"/>
    <w:rsid w:val="008A0682"/>
    <w:rsid w:val="0093758C"/>
    <w:rsid w:val="0094553A"/>
    <w:rsid w:val="00960E4B"/>
    <w:rsid w:val="0097076B"/>
    <w:rsid w:val="00974D32"/>
    <w:rsid w:val="009E3BB5"/>
    <w:rsid w:val="00A209D9"/>
    <w:rsid w:val="00A46348"/>
    <w:rsid w:val="00AB2B32"/>
    <w:rsid w:val="00AB2FB0"/>
    <w:rsid w:val="00AC21E7"/>
    <w:rsid w:val="00B65B1F"/>
    <w:rsid w:val="00BC4C83"/>
    <w:rsid w:val="00BD3C03"/>
    <w:rsid w:val="00BD454B"/>
    <w:rsid w:val="00BF425A"/>
    <w:rsid w:val="00C151DE"/>
    <w:rsid w:val="00C30212"/>
    <w:rsid w:val="00C515D4"/>
    <w:rsid w:val="00C70B62"/>
    <w:rsid w:val="00C7768D"/>
    <w:rsid w:val="00CA6CA3"/>
    <w:rsid w:val="00CC74DC"/>
    <w:rsid w:val="00CD29AF"/>
    <w:rsid w:val="00CE2AA0"/>
    <w:rsid w:val="00D5287D"/>
    <w:rsid w:val="00D64F00"/>
    <w:rsid w:val="00D81867"/>
    <w:rsid w:val="00D96FDC"/>
    <w:rsid w:val="00D97215"/>
    <w:rsid w:val="00DA4A25"/>
    <w:rsid w:val="00DB57AF"/>
    <w:rsid w:val="00DD4C3C"/>
    <w:rsid w:val="00DF3924"/>
    <w:rsid w:val="00E00E4C"/>
    <w:rsid w:val="00E81713"/>
    <w:rsid w:val="00E95187"/>
    <w:rsid w:val="00EA057A"/>
    <w:rsid w:val="00EB4C99"/>
    <w:rsid w:val="00F15DE6"/>
    <w:rsid w:val="00FA6573"/>
    <w:rsid w:val="00FD3FDE"/>
    <w:rsid w:val="00FE5D4C"/>
    <w:rsid w:val="00FE6D4B"/>
    <w:rsid w:val="00F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423F"/>
  <w15:chartTrackingRefBased/>
  <w15:docId w15:val="{CBD879CB-1599-4D56-883B-6510C976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PageExercice">
    <w:name w:val="2 Page Exercice"/>
    <w:basedOn w:val="Normal"/>
    <w:rsid w:val="00AC21E7"/>
    <w:pPr>
      <w:tabs>
        <w:tab w:val="left" w:pos="560"/>
      </w:tabs>
      <w:spacing w:before="120"/>
    </w:pPr>
    <w:rPr>
      <w:rFonts w:ascii="Microsoft New Tai Lue" w:eastAsia="Times New Roman" w:hAnsi="Microsoft New Tai Lue" w:cs="Microsoft New Tai Lue"/>
      <w:b/>
      <w:color w:val="17365D"/>
      <w:sz w:val="24"/>
      <w:szCs w:val="24"/>
      <w:lang w:eastAsia="fr-FR"/>
    </w:rPr>
  </w:style>
  <w:style w:type="paragraph" w:customStyle="1" w:styleId="2PageExercise">
    <w:name w:val="2 Page Exercise"/>
    <w:basedOn w:val="Normal"/>
    <w:rsid w:val="00AC21E7"/>
    <w:pPr>
      <w:tabs>
        <w:tab w:val="left" w:pos="560"/>
      </w:tabs>
      <w:spacing w:before="120"/>
    </w:pPr>
    <w:rPr>
      <w:rFonts w:ascii="Microsoft New Tai Lue" w:eastAsia="Times New Roman" w:hAnsi="Microsoft New Tai Lue" w:cs="Microsoft New Tai Lue"/>
      <w:b/>
      <w:color w:val="323E4F" w:themeColor="text2" w:themeShade="BF"/>
      <w:sz w:val="24"/>
      <w:szCs w:val="24"/>
      <w:lang w:val="en-CA" w:eastAsia="fr-FR"/>
    </w:rPr>
  </w:style>
  <w:style w:type="paragraph" w:customStyle="1" w:styleId="2PageParagraph">
    <w:name w:val="2 Page Paragraph"/>
    <w:basedOn w:val="Normal"/>
    <w:qFormat/>
    <w:rsid w:val="00AC21E7"/>
    <w:pPr>
      <w:spacing w:after="120" w:line="259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PageParagraphe">
    <w:name w:val="2 Page Paragraphe"/>
    <w:basedOn w:val="Normal"/>
    <w:qFormat/>
    <w:rsid w:val="00AC21E7"/>
    <w:pPr>
      <w:spacing w:after="120" w:line="259" w:lineRule="auto"/>
      <w:ind w:left="56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Pagetitle2a">
    <w:name w:val="2 Page title 2a"/>
    <w:basedOn w:val="Normal"/>
    <w:qFormat/>
    <w:rsid w:val="00AC21E7"/>
    <w:pPr>
      <w:keepNext/>
      <w:spacing w:before="360" w:after="120"/>
    </w:pPr>
    <w:rPr>
      <w:rFonts w:ascii="Microsoft New Tai Lue" w:eastAsia="Times New Roman" w:hAnsi="Microsoft New Tai Lue" w:cs="Microsoft New Tai Lue"/>
      <w:color w:val="323E4F" w:themeColor="text2" w:themeShade="BF"/>
      <w:sz w:val="32"/>
      <w:szCs w:val="24"/>
      <w:lang w:val="en-CA"/>
    </w:rPr>
  </w:style>
  <w:style w:type="paragraph" w:customStyle="1" w:styleId="2PageTitre1">
    <w:name w:val="2 Page Titre 1"/>
    <w:basedOn w:val="Normal"/>
    <w:next w:val="2PageParagraphe"/>
    <w:qFormat/>
    <w:rsid w:val="00AC21E7"/>
    <w:pPr>
      <w:keepNext/>
      <w:spacing w:after="120"/>
    </w:pPr>
    <w:rPr>
      <w:rFonts w:ascii="Microsoft New Tai Lue" w:eastAsia="Microsoft JhengHei" w:hAnsi="Microsoft New Tai Lue" w:cs="Microsoft New Tai Lue"/>
      <w:b/>
      <w:color w:val="17365D"/>
      <w:spacing w:val="-2"/>
      <w:sz w:val="44"/>
      <w:szCs w:val="40"/>
    </w:rPr>
  </w:style>
  <w:style w:type="paragraph" w:customStyle="1" w:styleId="2Pagetitre2">
    <w:name w:val="2 Page titre 2"/>
    <w:basedOn w:val="Normal"/>
    <w:next w:val="2PageParagraphe"/>
    <w:link w:val="2Pagetitre2Car"/>
    <w:qFormat/>
    <w:rsid w:val="00AC21E7"/>
    <w:pPr>
      <w:keepNext/>
      <w:spacing w:before="360" w:after="120"/>
    </w:pPr>
    <w:rPr>
      <w:rFonts w:ascii="Microsoft New Tai Lue" w:eastAsia="Times New Roman" w:hAnsi="Microsoft New Tai Lue" w:cs="Microsoft New Tai Lue"/>
      <w:color w:val="17365D"/>
      <w:sz w:val="36"/>
      <w:szCs w:val="36"/>
    </w:rPr>
  </w:style>
  <w:style w:type="character" w:customStyle="1" w:styleId="2Pagetitre2Car">
    <w:name w:val="2 Page titre 2 Car"/>
    <w:basedOn w:val="Policepardfaut"/>
    <w:link w:val="2Pagetitre2"/>
    <w:rsid w:val="00AC21E7"/>
    <w:rPr>
      <w:rFonts w:ascii="Microsoft New Tai Lue" w:eastAsia="Times New Roman" w:hAnsi="Microsoft New Tai Lue" w:cs="Microsoft New Tai Lue"/>
      <w:color w:val="17365D"/>
      <w:sz w:val="36"/>
      <w:szCs w:val="36"/>
    </w:rPr>
  </w:style>
  <w:style w:type="paragraph" w:customStyle="1" w:styleId="2Pagetitre3">
    <w:name w:val="2 Page titre 3"/>
    <w:basedOn w:val="2Pagetitre2"/>
    <w:next w:val="2PageParagraphe"/>
    <w:link w:val="2Pagetitre3Car"/>
    <w:qFormat/>
    <w:rsid w:val="00AC21E7"/>
    <w:pPr>
      <w:ind w:left="567"/>
    </w:pPr>
    <w:rPr>
      <w:b/>
      <w:sz w:val="28"/>
    </w:rPr>
  </w:style>
  <w:style w:type="character" w:customStyle="1" w:styleId="2Pagetitre3Car">
    <w:name w:val="2 Page titre 3 Car"/>
    <w:basedOn w:val="2Pagetitre2Car"/>
    <w:link w:val="2Pagetitre3"/>
    <w:rsid w:val="00AC21E7"/>
    <w:rPr>
      <w:rFonts w:ascii="Microsoft New Tai Lue" w:eastAsia="Times New Roman" w:hAnsi="Microsoft New Tai Lue" w:cs="Microsoft New Tai Lue"/>
      <w:b/>
      <w:color w:val="17365D"/>
      <w:sz w:val="28"/>
      <w:szCs w:val="36"/>
    </w:rPr>
  </w:style>
  <w:style w:type="paragraph" w:customStyle="1" w:styleId="3Procedureinstruction">
    <w:name w:val="3 Procedure instruction"/>
    <w:basedOn w:val="Normal"/>
    <w:qFormat/>
    <w:rsid w:val="00AC21E7"/>
    <w:pPr>
      <w:tabs>
        <w:tab w:val="left" w:pos="1060"/>
      </w:tabs>
      <w:spacing w:before="20" w:after="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Procdureinstruction">
    <w:name w:val="3 Procédure instruction"/>
    <w:basedOn w:val="Normal"/>
    <w:qFormat/>
    <w:rsid w:val="00AC21E7"/>
    <w:pPr>
      <w:numPr>
        <w:numId w:val="18"/>
      </w:numPr>
      <w:tabs>
        <w:tab w:val="left" w:pos="1060"/>
      </w:tabs>
      <w:spacing w:before="20" w:after="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Procdurepuce">
    <w:name w:val="3 Procédure puce"/>
    <w:basedOn w:val="Paragraphedeliste"/>
    <w:qFormat/>
    <w:rsid w:val="00AC21E7"/>
    <w:pPr>
      <w:numPr>
        <w:numId w:val="19"/>
      </w:numPr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C21E7"/>
    <w:pPr>
      <w:ind w:left="720"/>
      <w:contextualSpacing/>
    </w:pPr>
  </w:style>
  <w:style w:type="paragraph" w:customStyle="1" w:styleId="3ProcedureTitre">
    <w:name w:val="3 Procedure Titre"/>
    <w:basedOn w:val="Normal"/>
    <w:qFormat/>
    <w:rsid w:val="00AC21E7"/>
    <w:pPr>
      <w:spacing w:before="40" w:after="40"/>
      <w:ind w:left="357"/>
    </w:pPr>
    <w:rPr>
      <w:rFonts w:ascii="Microsoft New Tai Lue" w:eastAsia="Times New Roman" w:hAnsi="Microsoft New Tai Lue" w:cs="Microsoft New Tai Lue"/>
      <w:b/>
      <w:sz w:val="20"/>
      <w:szCs w:val="24"/>
    </w:rPr>
  </w:style>
  <w:style w:type="paragraph" w:customStyle="1" w:styleId="3ProcdureTitre">
    <w:name w:val="3 Procédure Titre"/>
    <w:basedOn w:val="Normal"/>
    <w:qFormat/>
    <w:rsid w:val="00AC21E7"/>
    <w:pPr>
      <w:spacing w:before="40" w:after="40"/>
      <w:ind w:left="284"/>
    </w:pPr>
    <w:rPr>
      <w:rFonts w:ascii="Microsoft New Tai Lue" w:eastAsia="Times New Roman" w:hAnsi="Microsoft New Tai Lue" w:cs="Microsoft New Tai Lue"/>
      <w:b/>
      <w:sz w:val="20"/>
      <w:szCs w:val="24"/>
    </w:rPr>
  </w:style>
  <w:style w:type="paragraph" w:customStyle="1" w:styleId="4Exercicebullet">
    <w:name w:val="4 Exercice bullet"/>
    <w:basedOn w:val="Normal"/>
    <w:qFormat/>
    <w:rsid w:val="00AC21E7"/>
    <w:pPr>
      <w:spacing w:after="60"/>
      <w:ind w:left="1281" w:hanging="357"/>
    </w:pPr>
    <w:rPr>
      <w:rFonts w:ascii="Times New Roman" w:eastAsia="Times New Roman" w:hAnsi="Times New Roman" w:cs="Times New Roman"/>
      <w:iCs/>
      <w:sz w:val="24"/>
      <w:szCs w:val="20"/>
      <w:lang w:eastAsia="fr-FR"/>
    </w:rPr>
  </w:style>
  <w:style w:type="paragraph" w:customStyle="1" w:styleId="4Exercicebulletitalic">
    <w:name w:val="4 Exercice bullet italic"/>
    <w:basedOn w:val="4Exercicebullet"/>
    <w:qFormat/>
    <w:rsid w:val="00AC21E7"/>
    <w:pPr>
      <w:ind w:left="1276" w:firstLine="0"/>
    </w:pPr>
    <w:rPr>
      <w:bCs/>
      <w:i/>
      <w:lang w:val="en-CA"/>
    </w:rPr>
  </w:style>
  <w:style w:type="paragraph" w:customStyle="1" w:styleId="4Exerciceinstruction">
    <w:name w:val="4 Exercice instruction"/>
    <w:basedOn w:val="Normal"/>
    <w:qFormat/>
    <w:rsid w:val="00AC21E7"/>
    <w:pPr>
      <w:numPr>
        <w:numId w:val="20"/>
      </w:numPr>
      <w:spacing w:after="8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Exerciceinstructionitalic">
    <w:name w:val="4 Exercice instruction italic"/>
    <w:basedOn w:val="Normal"/>
    <w:qFormat/>
    <w:rsid w:val="00AC21E7"/>
    <w:pPr>
      <w:spacing w:after="80"/>
      <w:ind w:left="924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4Exerciceinstructionitalique">
    <w:name w:val="4 Exercice instruction italique"/>
    <w:basedOn w:val="Normal"/>
    <w:qFormat/>
    <w:rsid w:val="00AC21E7"/>
    <w:pPr>
      <w:spacing w:after="80"/>
      <w:ind w:left="924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4Exercicepuce">
    <w:name w:val="4 Exercice puce"/>
    <w:basedOn w:val="Normal"/>
    <w:qFormat/>
    <w:rsid w:val="00AC21E7"/>
    <w:pPr>
      <w:spacing w:after="60"/>
      <w:ind w:left="1281" w:hanging="357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4Exercicepuceitalique">
    <w:name w:val="4 Exercice puce italique"/>
    <w:basedOn w:val="4Exercicepuce"/>
    <w:qFormat/>
    <w:rsid w:val="00AC21E7"/>
    <w:pPr>
      <w:ind w:left="1276" w:firstLine="0"/>
    </w:pPr>
    <w:rPr>
      <w:bCs/>
      <w:i/>
    </w:rPr>
  </w:style>
  <w:style w:type="paragraph" w:customStyle="1" w:styleId="4Exerciceinstruction0">
    <w:name w:val="4 Exerciceinstruction"/>
    <w:basedOn w:val="Normal"/>
    <w:qFormat/>
    <w:rsid w:val="00AC21E7"/>
    <w:pPr>
      <w:tabs>
        <w:tab w:val="num" w:pos="927"/>
      </w:tabs>
      <w:spacing w:after="80"/>
      <w:ind w:left="927" w:hanging="360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F0F8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F0F88"/>
  </w:style>
  <w:style w:type="paragraph" w:styleId="Pieddepage">
    <w:name w:val="footer"/>
    <w:basedOn w:val="Normal"/>
    <w:link w:val="PieddepageCar"/>
    <w:uiPriority w:val="99"/>
    <w:unhideWhenUsed/>
    <w:rsid w:val="006F0F8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F0F88"/>
  </w:style>
  <w:style w:type="paragraph" w:styleId="Textedebulles">
    <w:name w:val="Balloon Text"/>
    <w:basedOn w:val="Normal"/>
    <w:link w:val="TextedebullesCar"/>
    <w:uiPriority w:val="99"/>
    <w:semiHidden/>
    <w:unhideWhenUsed/>
    <w:rsid w:val="009375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75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94241D-3D96-4CCB-B5AF-096D7F1DAD56}" type="doc">
      <dgm:prSet loTypeId="urn:microsoft.com/office/officeart/2009/3/layout/StepUp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BFE6BA3D-EDA4-482E-B37F-5BDE7054870C}">
      <dgm:prSet phldrT="[Texte]"/>
      <dgm:spPr>
        <a:xfrm>
          <a:off x="445896" y="231775"/>
          <a:ext cx="561024" cy="49177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endParaRPr lang="fr-F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C0CDACD5-6FD3-4125-81BB-C71F196D8BEA}" type="parTrans" cxnId="{854AF7AA-6ECC-4B86-848B-277A80F152B6}">
      <dgm:prSet/>
      <dgm:spPr/>
      <dgm:t>
        <a:bodyPr/>
        <a:lstStyle/>
        <a:p>
          <a:endParaRPr lang="fr-FR"/>
        </a:p>
      </dgm:t>
    </dgm:pt>
    <dgm:pt modelId="{C5E8B602-E0B7-4081-B7ED-E3ED762990E3}" type="sibTrans" cxnId="{854AF7AA-6ECC-4B86-848B-277A80F152B6}">
      <dgm:prSet/>
      <dgm:spPr/>
      <dgm:t>
        <a:bodyPr/>
        <a:lstStyle/>
        <a:p>
          <a:endParaRPr lang="fr-FR"/>
        </a:p>
      </dgm:t>
    </dgm:pt>
    <dgm:pt modelId="{4EEC5ECB-2076-49DE-9AEB-F92B1B9E02EA}">
      <dgm:prSet phldrT="[Texte]" custT="1"/>
      <dgm:spPr>
        <a:xfrm>
          <a:off x="429188" y="0"/>
          <a:ext cx="856090" cy="220451"/>
        </a:xfrm>
        <a:prstGeom prst="rect">
          <a:avLst/>
        </a:prstGeom>
        <a:noFill/>
        <a:ln>
          <a:noFill/>
        </a:ln>
        <a:effectLst/>
      </dgm:spPr>
      <dgm:t>
        <a:bodyPr/>
        <a:lstStyle/>
        <a:p>
          <a:pPr>
            <a:buNone/>
          </a:pPr>
          <a:r>
            <a:rPr lang="fr-FR" sz="1600" b="1" cap="none" spc="0" baseline="0">
              <a:ln w="6731">
                <a:solidFill>
                  <a:sysClr val="window" lastClr="FFFFFF"/>
                </a:solidFill>
                <a:prstDash val="solid"/>
              </a:ln>
              <a:solidFill>
                <a:sysClr val="windowText" lastClr="000000">
                  <a:lumMod val="85000"/>
                  <a:lumOff val="15000"/>
                </a:sysClr>
              </a:solidFill>
              <a:effectLst>
                <a:outerShdw dist="38100" dir="2700000" algn="bl" rotWithShape="0">
                  <a:srgbClr val="4472C4"/>
                </a:outerShdw>
              </a:effectLst>
              <a:latin typeface="Calibri" panose="020F0502020204030204"/>
              <a:ea typeface="+mn-ea"/>
              <a:cs typeface="+mn-cs"/>
            </a:rPr>
            <a:t>Mobi</a:t>
          </a:r>
        </a:p>
      </dgm:t>
    </dgm:pt>
    <dgm:pt modelId="{6EDD6A0A-867C-49FB-B5DA-2A47DF117A7E}" type="sibTrans" cxnId="{0BF2847E-F779-429F-BEB2-4F2D29DA8C40}">
      <dgm:prSet/>
      <dgm:spPr/>
      <dgm:t>
        <a:bodyPr/>
        <a:lstStyle/>
        <a:p>
          <a:endParaRPr lang="fr-FR"/>
        </a:p>
      </dgm:t>
    </dgm:pt>
    <dgm:pt modelId="{D0C85378-B2BA-41AB-BACE-AEB3385C9AB3}" type="parTrans" cxnId="{0BF2847E-F779-429F-BEB2-4F2D29DA8C40}">
      <dgm:prSet/>
      <dgm:spPr/>
      <dgm:t>
        <a:bodyPr/>
        <a:lstStyle/>
        <a:p>
          <a:endParaRPr lang="fr-FR"/>
        </a:p>
      </dgm:t>
    </dgm:pt>
    <dgm:pt modelId="{5E35F2B9-2848-472E-9E1B-EA2D0CA49984}" type="pres">
      <dgm:prSet presAssocID="{9594241D-3D96-4CCB-B5AF-096D7F1DAD56}" presName="rootnode" presStyleCnt="0">
        <dgm:presLayoutVars>
          <dgm:chMax/>
          <dgm:chPref/>
          <dgm:dir/>
          <dgm:animLvl val="lvl"/>
        </dgm:presLayoutVars>
      </dgm:prSet>
      <dgm:spPr/>
    </dgm:pt>
    <dgm:pt modelId="{3A8EF7A8-E6C0-4E01-BED3-62F01FBB72EF}" type="pres">
      <dgm:prSet presAssocID="{BFE6BA3D-EDA4-482E-B37F-5BDE7054870C}" presName="composite" presStyleCnt="0"/>
      <dgm:spPr/>
    </dgm:pt>
    <dgm:pt modelId="{734DF94D-B1CB-42F0-8B66-4FA304D8BEDA}" type="pres">
      <dgm:prSet presAssocID="{BFE6BA3D-EDA4-482E-B37F-5BDE7054870C}" presName="LShape" presStyleLbl="alignNode1" presStyleIdx="0" presStyleCnt="3" custLinFactNeighborX="16918" custLinFactNeighborY="34264"/>
      <dgm:spPr>
        <a:xfrm rot="5400000">
          <a:off x="627008" y="174064"/>
          <a:ext cx="373456" cy="621423"/>
        </a:xfrm>
        <a:prstGeom prst="corner">
          <a:avLst>
            <a:gd name="adj1" fmla="val 16120"/>
            <a:gd name="adj2" fmla="val 1611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403D3D0C-97BB-45CB-88D1-FDE9B84A8223}" type="pres">
      <dgm:prSet presAssocID="{BFE6BA3D-EDA4-482E-B37F-5BDE7054870C}" presName="ParentText" presStyleLbl="revTx" presStyleIdx="0" presStyleCnt="2">
        <dgm:presLayoutVars>
          <dgm:chMax val="0"/>
          <dgm:chPref val="0"/>
          <dgm:bulletEnabled val="1"/>
        </dgm:presLayoutVars>
      </dgm:prSet>
      <dgm:spPr/>
    </dgm:pt>
    <dgm:pt modelId="{4A5EF4AA-D5C6-4C2C-B187-61A49A0A4391}" type="pres">
      <dgm:prSet presAssocID="{BFE6BA3D-EDA4-482E-B37F-5BDE7054870C}" presName="Triangle" presStyleLbl="alignNode1" presStyleIdx="1" presStyleCnt="3" custLinFactX="2524" custLinFactY="41659" custLinFactNeighborX="100000" custLinFactNeighborY="100000"/>
      <dgm:spPr>
        <a:xfrm>
          <a:off x="1016414" y="150304"/>
          <a:ext cx="105853" cy="105853"/>
        </a:xfrm>
        <a:prstGeom prst="triangle">
          <a:avLst>
            <a:gd name="adj" fmla="val 10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CFD3401C-2CCD-466A-848B-5B263506266B}" type="pres">
      <dgm:prSet presAssocID="{C5E8B602-E0B7-4081-B7ED-E3ED762990E3}" presName="sibTrans" presStyleCnt="0"/>
      <dgm:spPr/>
    </dgm:pt>
    <dgm:pt modelId="{4DB5E227-A3CE-41D7-AC18-D2281423EA68}" type="pres">
      <dgm:prSet presAssocID="{C5E8B602-E0B7-4081-B7ED-E3ED762990E3}" presName="space" presStyleCnt="0"/>
      <dgm:spPr/>
    </dgm:pt>
    <dgm:pt modelId="{CC59C0DA-E85D-4F7B-B636-2B747420F82B}" type="pres">
      <dgm:prSet presAssocID="{4EEC5ECB-2076-49DE-9AEB-F92B1B9E02EA}" presName="composite" presStyleCnt="0"/>
      <dgm:spPr/>
    </dgm:pt>
    <dgm:pt modelId="{781D3D27-D137-463B-AE39-16BAE330B11C}" type="pres">
      <dgm:prSet presAssocID="{4EEC5ECB-2076-49DE-9AEB-F92B1B9E02EA}" presName="LShape" presStyleLbl="alignNode1" presStyleIdx="2" presStyleCnt="3"/>
      <dgm:spPr>
        <a:xfrm rot="5400000">
          <a:off x="1280928" y="11813"/>
          <a:ext cx="373456" cy="621423"/>
        </a:xfrm>
        <a:prstGeom prst="corner">
          <a:avLst>
            <a:gd name="adj1" fmla="val 16120"/>
            <a:gd name="adj2" fmla="val 1611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</dgm:pt>
    <dgm:pt modelId="{F9F69093-09A9-42C7-926A-526C45463A2D}" type="pres">
      <dgm:prSet presAssocID="{4EEC5ECB-2076-49DE-9AEB-F92B1B9E02EA}" presName="ParentText" presStyleLbl="revTx" presStyleIdx="1" presStyleCnt="2" custScaleX="152594" custScaleY="44828" custLinFactX="-14410" custLinFactNeighborX="-100000" custLinFactNeighborY="-67744">
        <dgm:presLayoutVars>
          <dgm:chMax val="0"/>
          <dgm:chPref val="0"/>
          <dgm:bulletEnabled val="1"/>
        </dgm:presLayoutVars>
      </dgm:prSet>
      <dgm:spPr/>
    </dgm:pt>
  </dgm:ptLst>
  <dgm:cxnLst>
    <dgm:cxn modelId="{D5FDF081-BD8E-49EE-A707-D70F9B5C9655}" type="presOf" srcId="{9594241D-3D96-4CCB-B5AF-096D7F1DAD56}" destId="{5E35F2B9-2848-472E-9E1B-EA2D0CA49984}" srcOrd="0" destOrd="0" presId="urn:microsoft.com/office/officeart/2009/3/layout/StepUpProcess"/>
    <dgm:cxn modelId="{AAFA0301-D111-4691-B476-F4CC7E555412}" type="presOf" srcId="{4EEC5ECB-2076-49DE-9AEB-F92B1B9E02EA}" destId="{F9F69093-09A9-42C7-926A-526C45463A2D}" srcOrd="0" destOrd="0" presId="urn:microsoft.com/office/officeart/2009/3/layout/StepUpProcess"/>
    <dgm:cxn modelId="{BDA2D234-5DB8-4AB6-B472-521185E455AA}" type="presOf" srcId="{BFE6BA3D-EDA4-482E-B37F-5BDE7054870C}" destId="{403D3D0C-97BB-45CB-88D1-FDE9B84A8223}" srcOrd="0" destOrd="0" presId="urn:microsoft.com/office/officeart/2009/3/layout/StepUpProcess"/>
    <dgm:cxn modelId="{0BF2847E-F779-429F-BEB2-4F2D29DA8C40}" srcId="{9594241D-3D96-4CCB-B5AF-096D7F1DAD56}" destId="{4EEC5ECB-2076-49DE-9AEB-F92B1B9E02EA}" srcOrd="1" destOrd="0" parTransId="{D0C85378-B2BA-41AB-BACE-AEB3385C9AB3}" sibTransId="{6EDD6A0A-867C-49FB-B5DA-2A47DF117A7E}"/>
    <dgm:cxn modelId="{854AF7AA-6ECC-4B86-848B-277A80F152B6}" srcId="{9594241D-3D96-4CCB-B5AF-096D7F1DAD56}" destId="{BFE6BA3D-EDA4-482E-B37F-5BDE7054870C}" srcOrd="0" destOrd="0" parTransId="{C0CDACD5-6FD3-4125-81BB-C71F196D8BEA}" sibTransId="{C5E8B602-E0B7-4081-B7ED-E3ED762990E3}"/>
    <dgm:cxn modelId="{C166D3F8-2A0A-4E98-8701-568E18F7175D}" type="presParOf" srcId="{5E35F2B9-2848-472E-9E1B-EA2D0CA49984}" destId="{3A8EF7A8-E6C0-4E01-BED3-62F01FBB72EF}" srcOrd="0" destOrd="0" presId="urn:microsoft.com/office/officeart/2009/3/layout/StepUpProcess"/>
    <dgm:cxn modelId="{FAC60892-393C-4FB0-9A34-60B7E93E0BF1}" type="presParOf" srcId="{3A8EF7A8-E6C0-4E01-BED3-62F01FBB72EF}" destId="{734DF94D-B1CB-42F0-8B66-4FA304D8BEDA}" srcOrd="0" destOrd="0" presId="urn:microsoft.com/office/officeart/2009/3/layout/StepUpProcess"/>
    <dgm:cxn modelId="{A5753C02-A732-4501-B8D6-8CDF2942C82A}" type="presParOf" srcId="{3A8EF7A8-E6C0-4E01-BED3-62F01FBB72EF}" destId="{403D3D0C-97BB-45CB-88D1-FDE9B84A8223}" srcOrd="1" destOrd="0" presId="urn:microsoft.com/office/officeart/2009/3/layout/StepUpProcess"/>
    <dgm:cxn modelId="{811CB90C-7E14-4975-A2A5-6C131E6BC553}" type="presParOf" srcId="{3A8EF7A8-E6C0-4E01-BED3-62F01FBB72EF}" destId="{4A5EF4AA-D5C6-4C2C-B187-61A49A0A4391}" srcOrd="2" destOrd="0" presId="urn:microsoft.com/office/officeart/2009/3/layout/StepUpProcess"/>
    <dgm:cxn modelId="{3CB1F7F5-1848-4984-B1CB-992FB6DE7FDD}" type="presParOf" srcId="{5E35F2B9-2848-472E-9E1B-EA2D0CA49984}" destId="{CFD3401C-2CCD-466A-848B-5B263506266B}" srcOrd="1" destOrd="0" presId="urn:microsoft.com/office/officeart/2009/3/layout/StepUpProcess"/>
    <dgm:cxn modelId="{A3C4192D-2CA9-4F7B-A1FC-781924E057BF}" type="presParOf" srcId="{CFD3401C-2CCD-466A-848B-5B263506266B}" destId="{4DB5E227-A3CE-41D7-AC18-D2281423EA68}" srcOrd="0" destOrd="0" presId="urn:microsoft.com/office/officeart/2009/3/layout/StepUpProcess"/>
    <dgm:cxn modelId="{BA1BCB84-621F-4F4A-9C1C-B6526D1808A3}" type="presParOf" srcId="{5E35F2B9-2848-472E-9E1B-EA2D0CA49984}" destId="{CC59C0DA-E85D-4F7B-B636-2B747420F82B}" srcOrd="2" destOrd="0" presId="urn:microsoft.com/office/officeart/2009/3/layout/StepUpProcess"/>
    <dgm:cxn modelId="{94910549-C874-47A9-991C-E84138E52042}" type="presParOf" srcId="{CC59C0DA-E85D-4F7B-B636-2B747420F82B}" destId="{781D3D27-D137-463B-AE39-16BAE330B11C}" srcOrd="0" destOrd="0" presId="urn:microsoft.com/office/officeart/2009/3/layout/StepUpProcess"/>
    <dgm:cxn modelId="{751BCD7A-1A2D-4305-BF80-8D47BDABC4E7}" type="presParOf" srcId="{CC59C0DA-E85D-4F7B-B636-2B747420F82B}" destId="{F9F69093-09A9-42C7-926A-526C45463A2D}" srcOrd="1" destOrd="0" presId="urn:microsoft.com/office/officeart/2009/3/layout/StepUp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4DF94D-B1CB-42F0-8B66-4FA304D8BEDA}">
      <dsp:nvSpPr>
        <dsp:cNvPr id="0" name=""/>
        <dsp:cNvSpPr/>
      </dsp:nvSpPr>
      <dsp:spPr>
        <a:xfrm rot="5400000">
          <a:off x="613241" y="174137"/>
          <a:ext cx="373614" cy="621685"/>
        </a:xfrm>
        <a:prstGeom prst="corner">
          <a:avLst>
            <a:gd name="adj1" fmla="val 16120"/>
            <a:gd name="adj2" fmla="val 1611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3D3D0C-97BB-45CB-88D1-FDE9B84A8223}">
      <dsp:nvSpPr>
        <dsp:cNvPr id="0" name=""/>
        <dsp:cNvSpPr/>
      </dsp:nvSpPr>
      <dsp:spPr>
        <a:xfrm>
          <a:off x="445699" y="231872"/>
          <a:ext cx="561261" cy="4919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0" lvl="0" indent="0" algn="l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2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445699" y="231872"/>
        <a:ext cx="561261" cy="491978"/>
      </dsp:txXfrm>
    </dsp:sp>
    <dsp:sp modelId="{4A5EF4AA-D5C6-4C2C-B187-61A49A0A4391}">
      <dsp:nvSpPr>
        <dsp:cNvPr id="0" name=""/>
        <dsp:cNvSpPr/>
      </dsp:nvSpPr>
      <dsp:spPr>
        <a:xfrm>
          <a:off x="1009633" y="150368"/>
          <a:ext cx="105898" cy="105898"/>
        </a:xfrm>
        <a:prstGeom prst="triangle">
          <a:avLst>
            <a:gd name="adj" fmla="val 10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1D3D27-D137-463B-AE39-16BAE330B11C}">
      <dsp:nvSpPr>
        <dsp:cNvPr id="0" name=""/>
        <dsp:cNvSpPr/>
      </dsp:nvSpPr>
      <dsp:spPr>
        <a:xfrm rot="5400000">
          <a:off x="1281083" y="11818"/>
          <a:ext cx="373614" cy="621685"/>
        </a:xfrm>
        <a:prstGeom prst="corner">
          <a:avLst>
            <a:gd name="adj1" fmla="val 16120"/>
            <a:gd name="adj2" fmla="val 1611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F69093-09A9-42C7-926A-526C45463A2D}">
      <dsp:nvSpPr>
        <dsp:cNvPr id="0" name=""/>
        <dsp:cNvSpPr/>
      </dsp:nvSpPr>
      <dsp:spPr>
        <a:xfrm>
          <a:off x="428983" y="0"/>
          <a:ext cx="856451" cy="22054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600" b="1" kern="1200" cap="none" spc="0" baseline="0">
              <a:ln w="6731">
                <a:solidFill>
                  <a:sysClr val="window" lastClr="FFFFFF"/>
                </a:solidFill>
                <a:prstDash val="solid"/>
              </a:ln>
              <a:solidFill>
                <a:sysClr val="windowText" lastClr="000000">
                  <a:lumMod val="85000"/>
                  <a:lumOff val="15000"/>
                </a:sysClr>
              </a:solidFill>
              <a:effectLst>
                <a:outerShdw dist="38100" dir="2700000" algn="bl" rotWithShape="0">
                  <a:srgbClr val="4472C4"/>
                </a:outerShdw>
              </a:effectLst>
              <a:latin typeface="Calibri" panose="020F0502020204030204"/>
              <a:ea typeface="+mn-ea"/>
              <a:cs typeface="+mn-cs"/>
            </a:rPr>
            <a:t>Mobi</a:t>
          </a:r>
        </a:p>
      </dsp:txBody>
      <dsp:txXfrm>
        <a:off x="428983" y="0"/>
        <a:ext cx="856451" cy="2205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StepUpProcess">
  <dgm:title val=""/>
  <dgm:desc val=""/>
  <dgm:catLst>
    <dgm:cat type="process" pri="13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b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b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onstrLst>
      <dgm:constr type="alignOff" forName="rootnode" val="1"/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-0.765"/>
      <dgm:constr type="w" for="ch" forName="sibTrans" refType="w" fact="0.103"/>
      <dgm:constr type="h" for="ch" forName="sibTrans" refType="h" fact="0.103"/>
    </dgm:constrLst>
    <dgm:forEach name="nodesForEach" axis="ch" ptType="node">
      <dgm:layoutNode name="composite">
        <dgm:alg type="composite">
          <dgm:param type="ar" val="0.861"/>
        </dgm:alg>
        <dgm:shape xmlns:r="http://schemas.openxmlformats.org/officeDocument/2006/relationships" r:blip="">
          <dgm:adjLst/>
        </dgm:shape>
        <dgm:choose name="Name3">
          <dgm:if name="Name4" func="var" arg="dir" op="equ" val="norm">
            <dgm:constrLst>
              <dgm:constr type="l" for="ch" forName="LShape" refType="w" fact="0"/>
              <dgm:constr type="t" for="ch" forName="LShape" refType="h" fact="0.2347"/>
              <dgm:constr type="w" for="ch" forName="LShape" refType="w" fact="0.998"/>
              <dgm:constr type="h" for="ch" forName="LShape" refType="h" fact="0.5164"/>
              <dgm:constr type="r" for="ch" forName="ParentText" refType="w"/>
              <dgm:constr type="t" for="ch" forName="ParentText" refType="h" fact="0.32"/>
              <dgm:constr type="w" for="ch" forName="ParentText" refType="w" fact="0.901"/>
              <dgm:constr type="h" for="ch" forName="ParentText" refType="h" fact="0.68"/>
              <dgm:constr type="l" for="ch" forName="Triangle" refType="w" fact="0.83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if>
          <dgm:else name="Name5">
            <dgm:constrLst>
              <dgm:constr type="l" for="ch" forName="LShape" refType="w" fact="0.002"/>
              <dgm:constr type="t" for="ch" forName="LShape" refType="h" fact="0.2347"/>
              <dgm:constr type="w" for="ch" forName="LShape" refType="w"/>
              <dgm:constr type="h" for="ch" forName="LShape" refType="h" fact="0.5164"/>
              <dgm:constr type="l" for="ch" forName="ParentText" refType="w" fact="0"/>
              <dgm:constr type="t" for="ch" forName="ParentText" refType="h" fact="0.32"/>
              <dgm:constr type="w" for="ch" forName="ParentText" refType="w" fact="0.902"/>
              <dgm:constr type="h" for="ch" forName="ParentText" refType="h" fact="0.68"/>
              <dgm:constr type="l" for="ch" forName="Triangle" refType="w" fact="0"/>
              <dgm:constr type="t" for="ch" forName="Triangle" refType="h" fact="0"/>
              <dgm:constr type="w" for="ch" forName="Triangle" refType="w" fact="0.17"/>
              <dgm:constr type="h" for="ch" forName="Triangle" refType="w" refFor="ch" refForName="Triangle"/>
            </dgm:constrLst>
          </dgm:else>
        </dgm:choose>
        <dgm:layoutNode name="LShape" styleLbl="alignNode1">
          <dgm:alg type="sp"/>
          <dgm:choose name="Name6">
            <dgm:if name="Name7" func="var" arg="dir" op="equ" val="norm">
              <dgm:shape xmlns:r="http://schemas.openxmlformats.org/officeDocument/2006/relationships" rot="90" type="corner" r:blip="">
                <dgm:adjLst>
                  <dgm:adj idx="1" val="0.1612"/>
                  <dgm:adj idx="2" val="0.1611"/>
                </dgm:adjLst>
              </dgm:shape>
            </dgm:if>
            <dgm:else name="Name8">
              <dgm:shape xmlns:r="http://schemas.openxmlformats.org/officeDocument/2006/relationships" rot="180" type="corner" r:blip="">
                <dgm:adjLst>
                  <dgm:adj idx="1" val="0.1612"/>
                  <dgm:adj idx="2" val="0.1611"/>
                </dgm:adjLst>
              </dgm:shape>
            </dgm:else>
          </dgm:choose>
          <dgm:presOf/>
        </dgm:layoutNode>
        <dgm:layoutNode name="ParentText" styleLbl="revTx">
          <dgm:varLst>
            <dgm:chMax val="0"/>
            <dgm:chPref val="0"/>
            <dgm:bulletEnabled val="1"/>
          </dgm:varLst>
          <dgm:alg type="tx">
            <dgm:param type="parTxLTRAlign" val="l"/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9">
          <dgm:if name="Name10" axis="followSib" ptType="node" func="cnt" op="gte" val="1">
            <dgm:layoutNode name="Triangle" styleLbl="alignNode1">
              <dgm:alg type="sp"/>
              <dgm:choose name="Name11">
                <dgm:if name="Name12" func="var" arg="dir" op="equ" val="norm">
                  <dgm:shape xmlns:r="http://schemas.openxmlformats.org/officeDocument/2006/relationships" type="triangle" r:blip="">
                    <dgm:adjLst>
                      <dgm:adj idx="1" val="1"/>
                    </dgm:adjLst>
                  </dgm:shape>
                </dgm:if>
                <dgm:else name="Name13">
                  <dgm:shape xmlns:r="http://schemas.openxmlformats.org/officeDocument/2006/relationships" rot="90" type="triangle" r:blip="">
                    <dgm:adjLst>
                      <dgm:adj idx="1" val="1"/>
                    </dgm:adjLst>
                  </dgm:shape>
                </dgm:else>
              </dgm:choose>
              <dgm:presOf/>
            </dgm:layoutNode>
          </dgm:if>
          <dgm:else name="Name14"/>
        </dgm:choose>
      </dgm:layoutNode>
      <dgm:forEach name="sibTransForEach" axis="followSib" ptType="sibTrans" cnt="1">
        <dgm:layoutNode name="sibTrans">
          <dgm:alg type="composite">
            <dgm:param type="ar" val="0.861"/>
          </dgm:alg>
          <dgm:constrLst>
            <dgm:constr type="w" for="ch" forName="space" refType="w"/>
            <dgm:constr type="h" for="ch" forName="space" refType="w"/>
          </dgm:constrLst>
          <dgm:layoutNode name="space" styleLbl="alignNode1">
            <dgm:alg type="sp"/>
            <dgm:shape xmlns:r="http://schemas.openxmlformats.org/officeDocument/2006/relationships" r:blip="">
              <dgm:adjLst/>
            </dgm:shape>
            <dgm:presOf/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Ong Tone</dc:creator>
  <cp:keywords/>
  <dc:description/>
  <cp:lastModifiedBy>Nathalie Ong Tone</cp:lastModifiedBy>
  <cp:revision>25</cp:revision>
  <cp:lastPrinted>2015-06-25T15:24:00Z</cp:lastPrinted>
  <dcterms:created xsi:type="dcterms:W3CDTF">2015-06-23T18:50:00Z</dcterms:created>
  <dcterms:modified xsi:type="dcterms:W3CDTF">2016-12-23T14:45:00Z</dcterms:modified>
</cp:coreProperties>
</file>