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6695A" w14:textId="3A997185" w:rsidR="00FC20F2" w:rsidRDefault="00FC20F2" w:rsidP="00E53DB8">
      <w:pPr>
        <w:spacing w:after="240"/>
      </w:pPr>
      <w:bookmarkStart w:id="0" w:name="_GoBack"/>
      <w:bookmarkEnd w:id="0"/>
      <w:r>
        <w:t>Au cours des 25 dernières années, les chercheurs ont mis au point des ordinateurs capables d’effectuer des calculs beaucoup plus rapidement que nous et d’exécuter un certain nombre de tâches complexes dépassant largement nos possibilités.</w:t>
      </w:r>
    </w:p>
    <w:p w14:paraId="788ABBD2" w14:textId="45D92CA5" w:rsidR="00823466" w:rsidRDefault="00823466" w:rsidP="00E53DB8">
      <w:pPr>
        <w:spacing w:after="240"/>
      </w:pPr>
      <w:r>
        <w:t xml:space="preserve">Certains ordinateurs sont manifestement supérieurs à l’esprit humain dans plusieurs domaines. Leur mémoire stocke </w:t>
      </w:r>
      <w:r w:rsidR="00FC20F2">
        <w:t>d’</w:t>
      </w:r>
      <w:r>
        <w:t>énormes</w:t>
      </w:r>
      <w:r w:rsidR="00FC20F2">
        <w:t xml:space="preserve"> quantités</w:t>
      </w:r>
      <w:r>
        <w:t xml:space="preserve"> d’informations et ils calculent à la vitesse de l’éclair. Ils tiennent à jour, à la minute près, des millions de données sur les opérations bancaires et boursières, la gestion des stocks, la circulation des marchandises.</w:t>
      </w:r>
    </w:p>
    <w:p w14:paraId="2B21525D" w14:textId="77777777" w:rsidR="00823466" w:rsidRDefault="00823466" w:rsidP="00E53DB8">
      <w:pPr>
        <w:spacing w:after="240"/>
      </w:pPr>
      <w:r>
        <w:t>Sous prétexte qu’ils effectuent des tâches surhumaines, nous leur prêtons volontiers une intelligence surhumaine. Si remarquables qu’ils soient, les ordinateurs restent encore dépendants des informations que leur communiquent leurs concepteurs.</w:t>
      </w:r>
    </w:p>
    <w:sectPr w:rsidR="00823466" w:rsidSect="009A607A">
      <w:pgSz w:w="12240" w:h="15840"/>
      <w:pgMar w:top="1440" w:right="1814" w:bottom="1440"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FE"/>
    <w:rsid w:val="00230C4A"/>
    <w:rsid w:val="004338FE"/>
    <w:rsid w:val="005E5DD3"/>
    <w:rsid w:val="00823466"/>
    <w:rsid w:val="00844D43"/>
    <w:rsid w:val="008627B0"/>
    <w:rsid w:val="009A607A"/>
    <w:rsid w:val="00E53DB8"/>
    <w:rsid w:val="00F7345F"/>
    <w:rsid w:val="00FC20F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66DE3"/>
  <w15:docId w15:val="{146E18F7-CBA8-4B6D-BC45-08B2EA1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fr-FR"/>
    </w:rPr>
  </w:style>
  <w:style w:type="paragraph" w:styleId="Titre1">
    <w:name w:val="heading 1"/>
    <w:basedOn w:val="Normal"/>
    <w:next w:val="Normal"/>
    <w:link w:val="Titre1Car"/>
    <w:uiPriority w:val="9"/>
    <w:qFormat/>
    <w:rsid w:val="00FC20F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0F2"/>
    <w:rPr>
      <w:rFonts w:asciiTheme="majorHAnsi" w:eastAsiaTheme="majorEastAsia" w:hAnsiTheme="majorHAnsi" w:cstheme="majorBidi"/>
      <w:b/>
      <w:bCs/>
      <w:color w:val="2E74B5" w:themeColor="accent1" w:themeShade="BF"/>
      <w:sz w:val="28"/>
      <w:szCs w:val="28"/>
      <w:lang w:eastAsia="fr-FR"/>
    </w:rPr>
  </w:style>
  <w:style w:type="character" w:styleId="Marquedecommentaire">
    <w:name w:val="annotation reference"/>
    <w:basedOn w:val="Policepardfaut"/>
    <w:uiPriority w:val="99"/>
    <w:semiHidden/>
    <w:unhideWhenUsed/>
    <w:rsid w:val="00FC20F2"/>
    <w:rPr>
      <w:sz w:val="16"/>
      <w:szCs w:val="16"/>
    </w:rPr>
  </w:style>
  <w:style w:type="paragraph" w:styleId="Commentaire">
    <w:name w:val="annotation text"/>
    <w:basedOn w:val="Normal"/>
    <w:link w:val="CommentaireCar"/>
    <w:uiPriority w:val="99"/>
    <w:semiHidden/>
    <w:unhideWhenUsed/>
    <w:rsid w:val="00FC20F2"/>
    <w:rPr>
      <w:sz w:val="20"/>
    </w:rPr>
  </w:style>
  <w:style w:type="character" w:customStyle="1" w:styleId="CommentaireCar">
    <w:name w:val="Commentaire Car"/>
    <w:basedOn w:val="Policepardfaut"/>
    <w:link w:val="Commentaire"/>
    <w:uiPriority w:val="99"/>
    <w:semiHidden/>
    <w:rsid w:val="00FC20F2"/>
    <w:rPr>
      <w:lang w:eastAsia="fr-FR"/>
    </w:rPr>
  </w:style>
  <w:style w:type="paragraph" w:styleId="Textedebulles">
    <w:name w:val="Balloon Text"/>
    <w:basedOn w:val="Normal"/>
    <w:link w:val="TextedebullesCar"/>
    <w:uiPriority w:val="99"/>
    <w:semiHidden/>
    <w:unhideWhenUsed/>
    <w:rsid w:val="00FC20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0F2"/>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723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Au cours des 25 dernières années, les chercheurs ont mis au point des ordinateurs capables de calculer infiniment plus vite que nous et d’exécuter un certain nombre de tâches complexes dépassant largement nos possibilités.</vt:lpstr>
    </vt:vector>
  </TitlesOfParts>
  <Company>Editions Logitell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cours des 25 dernières années, les chercheurs ont mis au point des ordinateurs capables de calculer infiniment plus vite que nous et d’exécuter un certain nombre de tâches complexes dépassant largement nos possibilités.</dc:title>
  <dc:creator>Stella Gardonio</dc:creator>
  <cp:lastModifiedBy>Amy</cp:lastModifiedBy>
  <cp:revision>8</cp:revision>
  <cp:lastPrinted>2007-02-22T21:33:00Z</cp:lastPrinted>
  <dcterms:created xsi:type="dcterms:W3CDTF">2010-04-13T14:58:00Z</dcterms:created>
  <dcterms:modified xsi:type="dcterms:W3CDTF">2015-11-09T21:17:00Z</dcterms:modified>
</cp:coreProperties>
</file>