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6E4823E3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E03C37">
        <w:t>7.13</w:t>
      </w:r>
    </w:p>
    <w:p w14:paraId="4B350B35" w14:textId="77777777" w:rsidR="00E03C37" w:rsidRPr="00171E97" w:rsidRDefault="00E03C37" w:rsidP="00E03C37">
      <w:pPr>
        <w:pStyle w:val="4Exerciceinstruction"/>
        <w:numPr>
          <w:ilvl w:val="0"/>
          <w:numId w:val="10"/>
        </w:numPr>
        <w:tabs>
          <w:tab w:val="num" w:pos="928"/>
        </w:tabs>
        <w:ind w:left="927"/>
      </w:pPr>
      <w:r w:rsidRPr="00171E97">
        <w:t>Pour chacune des situations présentées ci-dessous, appliquez l’enchainement de paragraphes approprié et indiquez l’option que vous avez cochée.</w:t>
      </w:r>
    </w:p>
    <w:p w14:paraId="4CFBDE53" w14:textId="20038DC3" w:rsidR="00E03C37" w:rsidRPr="00171E97" w:rsidRDefault="00E03C37" w:rsidP="00E03C37">
      <w:pPr>
        <w:pStyle w:val="4Exerciceinstruction"/>
        <w:numPr>
          <w:ilvl w:val="1"/>
          <w:numId w:val="1"/>
        </w:numPr>
        <w:tabs>
          <w:tab w:val="num" w:pos="1724"/>
        </w:tabs>
        <w:ind w:left="1284"/>
      </w:pPr>
      <w:r w:rsidRPr="00171E97">
        <w:t xml:space="preserve">Le premier paragraphe constitue l’introduction et il doit figurer seul sur la première page. Ainsi, le titre </w:t>
      </w:r>
      <w:r w:rsidRPr="00171E97">
        <w:rPr>
          <w:b/>
          <w:bCs/>
        </w:rPr>
        <w:t>Les sciences humaines en harmonie avec la vie d’aujourd’hui</w:t>
      </w:r>
      <w:r w:rsidRPr="00171E97">
        <w:rPr>
          <w:bCs/>
        </w:rPr>
        <w:t xml:space="preserve"> doit commencer une nouvelle page. </w:t>
      </w:r>
      <w:r w:rsidR="00406DFC" w:rsidRPr="00406DFC">
        <w:rPr>
          <w:bCs/>
          <w:u w:val="single"/>
        </w:rPr>
        <w:t>Saut de page avant</w:t>
      </w:r>
    </w:p>
    <w:p w14:paraId="758CE978" w14:textId="2E3075CB" w:rsidR="00E03C37" w:rsidRPr="00171E97" w:rsidRDefault="00406DFC" w:rsidP="00E03C37">
      <w:pPr>
        <w:pStyle w:val="4Exerciceinstruction"/>
        <w:numPr>
          <w:ilvl w:val="1"/>
          <w:numId w:val="1"/>
        </w:numPr>
        <w:tabs>
          <w:tab w:val="num" w:pos="1724"/>
        </w:tabs>
        <w:ind w:left="1284"/>
      </w:pPr>
      <w:r>
        <w:t>Toutes l</w:t>
      </w:r>
      <w:r w:rsidR="00E03C37" w:rsidRPr="00171E97">
        <w:t xml:space="preserve">es lignes </w:t>
      </w:r>
      <w:proofErr w:type="gramStart"/>
      <w:r w:rsidR="00E03C37" w:rsidRPr="00171E97">
        <w:t>du troisième paragraphe situées</w:t>
      </w:r>
      <w:proofErr w:type="gramEnd"/>
      <w:r w:rsidR="00E03C37" w:rsidRPr="00171E97">
        <w:t xml:space="preserve"> en dessous du sous-titre </w:t>
      </w:r>
      <w:r w:rsidR="00E03C37" w:rsidRPr="00171E97">
        <w:rPr>
          <w:b/>
        </w:rPr>
        <w:t>Questionnement social</w:t>
      </w:r>
      <w:r w:rsidR="00E03C37" w:rsidRPr="00171E97">
        <w:t xml:space="preserve"> doivent figurer sur une même page. </w:t>
      </w:r>
      <w:r w:rsidRPr="00406DFC">
        <w:rPr>
          <w:u w:val="single"/>
        </w:rPr>
        <w:t>Lignes solidaires</w:t>
      </w:r>
    </w:p>
    <w:p w14:paraId="6FE13478" w14:textId="458F2CE0" w:rsidR="009238D0" w:rsidRPr="00E03C37" w:rsidRDefault="00E03C37" w:rsidP="00E03C37">
      <w:pPr>
        <w:pStyle w:val="4Exerciceinstruction"/>
        <w:numPr>
          <w:ilvl w:val="1"/>
          <w:numId w:val="1"/>
        </w:numPr>
        <w:tabs>
          <w:tab w:val="num" w:pos="1724"/>
        </w:tabs>
        <w:ind w:left="1284"/>
        <w:rPr>
          <w:sz w:val="22"/>
        </w:rPr>
      </w:pPr>
      <w:r w:rsidRPr="00171E97">
        <w:rPr>
          <w:bCs/>
        </w:rPr>
        <w:t xml:space="preserve">Le </w:t>
      </w:r>
      <w:r w:rsidRPr="00171E97">
        <w:t>titre</w:t>
      </w:r>
      <w:r w:rsidRPr="00171E97">
        <w:rPr>
          <w:bCs/>
        </w:rPr>
        <w:t xml:space="preserve"> </w:t>
      </w:r>
      <w:r w:rsidRPr="00171E97">
        <w:rPr>
          <w:b/>
          <w:bCs/>
        </w:rPr>
        <w:t>Quel enseignement avons-nous reçu?</w:t>
      </w:r>
      <w:r w:rsidRPr="00171E97">
        <w:rPr>
          <w:bCs/>
        </w:rPr>
        <w:t xml:space="preserve"> ne doit pas être sé</w:t>
      </w:r>
      <w:r>
        <w:rPr>
          <w:bCs/>
        </w:rPr>
        <w:t>paré du paragraphe qui le suit.</w:t>
      </w:r>
      <w:r w:rsidR="00406DFC">
        <w:rPr>
          <w:bCs/>
        </w:rPr>
        <w:t xml:space="preserve"> </w:t>
      </w:r>
      <w:bookmarkStart w:id="0" w:name="_GoBack"/>
      <w:r w:rsidR="00406DFC" w:rsidRPr="00406DFC">
        <w:rPr>
          <w:bCs/>
          <w:u w:val="single"/>
        </w:rPr>
        <w:t>Paragraphes solidaires</w:t>
      </w:r>
      <w:bookmarkEnd w:id="0"/>
    </w:p>
    <w:sectPr w:rsidR="009238D0" w:rsidRPr="00E03C37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4A7E23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7A876C8D"/>
    <w:multiLevelType w:val="hybridMultilevel"/>
    <w:tmpl w:val="E63ADF40"/>
    <w:lvl w:ilvl="0" w:tplc="92A06C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position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1603C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06DFC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E1AA4"/>
    <w:rsid w:val="00BE62EF"/>
    <w:rsid w:val="00CC6860"/>
    <w:rsid w:val="00CE0858"/>
    <w:rsid w:val="00CE4481"/>
    <w:rsid w:val="00D652A8"/>
    <w:rsid w:val="00E03C37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24</cp:revision>
  <dcterms:created xsi:type="dcterms:W3CDTF">2013-07-26T13:41:00Z</dcterms:created>
  <dcterms:modified xsi:type="dcterms:W3CDTF">2017-02-24T21:00:00Z</dcterms:modified>
</cp:coreProperties>
</file>