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35993D60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 xml:space="preserve">Exercice </w:t>
      </w:r>
      <w:r w:rsidR="00B3032B">
        <w:t>7.8</w:t>
      </w:r>
    </w:p>
    <w:p w14:paraId="55E29C1F" w14:textId="1611D737" w:rsidR="0021603C" w:rsidRPr="00171E97" w:rsidRDefault="00B3032B" w:rsidP="00B3032B">
      <w:pPr>
        <w:pStyle w:val="4Exerciceinstruction"/>
        <w:numPr>
          <w:ilvl w:val="0"/>
          <w:numId w:val="9"/>
        </w:numPr>
        <w:ind w:left="927"/>
      </w:pPr>
      <w:r w:rsidRPr="00171E97">
        <w:t xml:space="preserve">Pourquoi </w:t>
      </w:r>
      <w:r w:rsidRPr="00171E97">
        <w:rPr>
          <w:szCs w:val="24"/>
          <w:lang w:eastAsia="fr-CA"/>
        </w:rPr>
        <w:t xml:space="preserve">y-a-t-il </w:t>
      </w:r>
      <w:r w:rsidRPr="00171E97">
        <w:t>un si grand espacement entre les deux lignes?</w:t>
      </w:r>
    </w:p>
    <w:tbl>
      <w:tblPr>
        <w:tblStyle w:val="Grilledutableau"/>
        <w:tblW w:w="9411" w:type="dxa"/>
        <w:tblInd w:w="947" w:type="dxa"/>
        <w:tblLook w:val="04A0" w:firstRow="1" w:lastRow="0" w:firstColumn="1" w:lastColumn="0" w:noHBand="0" w:noVBand="1"/>
      </w:tblPr>
      <w:tblGrid>
        <w:gridCol w:w="9411"/>
      </w:tblGrid>
      <w:tr w:rsidR="0021603C" w:rsidRPr="0021603C" w14:paraId="65CFD062" w14:textId="77777777" w:rsidTr="00A4558E">
        <w:tc>
          <w:tcPr>
            <w:tcW w:w="9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B4A58" w14:textId="7AA34BB9" w:rsidR="0021603C" w:rsidRPr="0021603C" w:rsidRDefault="00B3032B" w:rsidP="00A4558E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Cs w:val="24"/>
              </w:rPr>
              <w:t>Parce que l’espacement après le premier paragraphe est de 30 pt.</w:t>
            </w:r>
          </w:p>
        </w:tc>
      </w:tr>
    </w:tbl>
    <w:p w14:paraId="2EC0A62F" w14:textId="5E546F62" w:rsidR="0021603C" w:rsidRDefault="0021603C" w:rsidP="00B3032B">
      <w:pPr>
        <w:pStyle w:val="4Exerciceinstruction"/>
        <w:tabs>
          <w:tab w:val="clear" w:pos="1070"/>
        </w:tabs>
        <w:spacing w:after="0"/>
        <w:ind w:left="927" w:firstLine="0"/>
      </w:pPr>
    </w:p>
    <w:p w14:paraId="2077F7D4" w14:textId="77777777" w:rsidR="00B3032B" w:rsidRPr="00171E97" w:rsidRDefault="00B3032B" w:rsidP="00B3032B">
      <w:pPr>
        <w:pStyle w:val="4Exerciseinstruction"/>
        <w:numPr>
          <w:ilvl w:val="0"/>
          <w:numId w:val="13"/>
        </w:numPr>
        <w:ind w:left="927"/>
      </w:pPr>
      <w:r w:rsidRPr="00171E97">
        <w:t>Effectuez les opérations ci-dessous et, pour chacune d’elles, indiquez si vous avez inséré une marque de paragraphe ou un saut de ligne en précisant les touches que vous avez utilisées à cet effet.</w:t>
      </w:r>
    </w:p>
    <w:p w14:paraId="356B4BB2" w14:textId="77777777" w:rsidR="00B3032B" w:rsidRPr="00171E97" w:rsidRDefault="00B3032B" w:rsidP="00B3032B">
      <w:pPr>
        <w:pStyle w:val="4Exerciseinstruction"/>
        <w:numPr>
          <w:ilvl w:val="0"/>
          <w:numId w:val="12"/>
        </w:numPr>
        <w:ind w:left="1276"/>
      </w:pPr>
      <w:r w:rsidRPr="00171E97">
        <w:t xml:space="preserve">Sous le titre </w:t>
      </w:r>
      <w:r w:rsidRPr="00171E97">
        <w:rPr>
          <w:b/>
        </w:rPr>
        <w:t>Introduction à Word</w:t>
      </w:r>
      <w:r w:rsidRPr="00171E97">
        <w:t xml:space="preserve">, insérez une nouvelle ligne </w:t>
      </w:r>
      <w:r w:rsidRPr="00171E97">
        <w:rPr>
          <w:i/>
          <w:szCs w:val="24"/>
          <w:lang w:eastAsia="fr-CA"/>
        </w:rPr>
        <w:t>sans</w:t>
      </w:r>
      <w:r w:rsidRPr="00171E97">
        <w:rPr>
          <w:szCs w:val="24"/>
          <w:lang w:eastAsia="fr-CA"/>
        </w:rPr>
        <w:t xml:space="preserve"> que l’espacement de la ligne précédente ne soit appliqué. Saisissez </w:t>
      </w:r>
      <w:r w:rsidRPr="00171E97">
        <w:rPr>
          <w:b/>
          <w:szCs w:val="24"/>
          <w:lang w:eastAsia="fr-CA"/>
        </w:rPr>
        <w:t>Office 2016</w:t>
      </w:r>
      <w:r w:rsidRPr="00171E97">
        <w:rPr>
          <w:szCs w:val="24"/>
          <w:lang w:eastAsia="fr-CA"/>
        </w:rPr>
        <w:t>.</w:t>
      </w:r>
    </w:p>
    <w:tbl>
      <w:tblPr>
        <w:tblStyle w:val="Grilledutableau"/>
        <w:tblW w:w="9087" w:type="dxa"/>
        <w:tblInd w:w="1271" w:type="dxa"/>
        <w:tblLook w:val="04A0" w:firstRow="1" w:lastRow="0" w:firstColumn="1" w:lastColumn="0" w:noHBand="0" w:noVBand="1"/>
      </w:tblPr>
      <w:tblGrid>
        <w:gridCol w:w="9087"/>
      </w:tblGrid>
      <w:tr w:rsidR="00B3032B" w:rsidRPr="0021603C" w14:paraId="1AA4A3D0" w14:textId="77777777" w:rsidTr="00A4558E">
        <w:tc>
          <w:tcPr>
            <w:tcW w:w="9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E1552" w14:textId="633A93EE" w:rsidR="00B3032B" w:rsidRPr="0021603C" w:rsidRDefault="00B3032B" w:rsidP="00DE7AB4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Un saut de ligne en appuyant sur les touches </w:t>
            </w:r>
            <w:r w:rsidR="00DE7AB4">
              <w:rPr>
                <w:szCs w:val="24"/>
              </w:rPr>
              <w:t>Maj</w:t>
            </w:r>
            <w:bookmarkStart w:id="0" w:name="_GoBack"/>
            <w:bookmarkEnd w:id="0"/>
            <w:r>
              <w:rPr>
                <w:szCs w:val="24"/>
              </w:rPr>
              <w:t xml:space="preserve"> + Entrée</w:t>
            </w:r>
          </w:p>
        </w:tc>
      </w:tr>
    </w:tbl>
    <w:p w14:paraId="756FFE2D" w14:textId="77777777" w:rsidR="00B3032B" w:rsidRDefault="00B3032B" w:rsidP="00B3032B">
      <w:pPr>
        <w:pStyle w:val="4Exerciseinstruction"/>
        <w:spacing w:after="0"/>
        <w:ind w:left="1276"/>
      </w:pPr>
    </w:p>
    <w:p w14:paraId="6218734D" w14:textId="4298A7F3" w:rsidR="00B3032B" w:rsidRPr="00171E97" w:rsidRDefault="00B3032B" w:rsidP="00B3032B">
      <w:pPr>
        <w:pStyle w:val="4Exerciseinstruction"/>
        <w:numPr>
          <w:ilvl w:val="0"/>
          <w:numId w:val="12"/>
        </w:numPr>
        <w:ind w:left="1276"/>
      </w:pPr>
      <w:r w:rsidRPr="00171E97">
        <w:t xml:space="preserve">En dessous du cout, insérez une nouvelle ligne </w:t>
      </w:r>
      <w:r w:rsidRPr="00171E97">
        <w:rPr>
          <w:i/>
        </w:rPr>
        <w:t>avec</w:t>
      </w:r>
      <w:r w:rsidRPr="00171E97">
        <w:t xml:space="preserve"> l’espacement appliqué à la ligne précédente. Saisissez </w:t>
      </w:r>
      <w:r w:rsidRPr="00171E97">
        <w:rPr>
          <w:b/>
        </w:rPr>
        <w:t xml:space="preserve">Code IW16 </w:t>
      </w:r>
      <w:r w:rsidRPr="00171E97">
        <w:t>pour le premier cours et</w:t>
      </w:r>
      <w:r w:rsidRPr="00171E97">
        <w:rPr>
          <w:b/>
        </w:rPr>
        <w:t xml:space="preserve"> Code IW1016 </w:t>
      </w:r>
      <w:r w:rsidRPr="00171E97">
        <w:t>pour le deuxième.</w:t>
      </w:r>
    </w:p>
    <w:tbl>
      <w:tblPr>
        <w:tblStyle w:val="Grilledutableau"/>
        <w:tblW w:w="9087" w:type="dxa"/>
        <w:tblInd w:w="1271" w:type="dxa"/>
        <w:tblLook w:val="04A0" w:firstRow="1" w:lastRow="0" w:firstColumn="1" w:lastColumn="0" w:noHBand="0" w:noVBand="1"/>
      </w:tblPr>
      <w:tblGrid>
        <w:gridCol w:w="9087"/>
      </w:tblGrid>
      <w:tr w:rsidR="00B3032B" w:rsidRPr="0021603C" w14:paraId="427480BB" w14:textId="77777777" w:rsidTr="00A4558E">
        <w:tc>
          <w:tcPr>
            <w:tcW w:w="9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9A7B2E" w14:textId="0E1AE51E" w:rsidR="00B3032B" w:rsidRPr="0021603C" w:rsidRDefault="00B3032B" w:rsidP="00A4558E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Cs w:val="24"/>
              </w:rPr>
              <w:t>Un saut de marque de paragraphe en appuyant sur la touche Entrée.</w:t>
            </w:r>
          </w:p>
        </w:tc>
      </w:tr>
    </w:tbl>
    <w:p w14:paraId="6FE13478" w14:textId="488158A2" w:rsidR="009238D0" w:rsidRPr="00B3032B" w:rsidRDefault="009238D0" w:rsidP="00B3032B">
      <w:pPr>
        <w:pStyle w:val="4Exerciceinstruction"/>
        <w:tabs>
          <w:tab w:val="clear" w:pos="1070"/>
        </w:tabs>
        <w:ind w:left="0" w:firstLine="0"/>
      </w:pPr>
    </w:p>
    <w:sectPr w:rsidR="009238D0" w:rsidRPr="00B3032B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4A7E23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  <w:lvlOverride w:ilvl="0">
      <w:startOverride w:val="1"/>
    </w:lvlOverride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1603C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4558E"/>
    <w:rsid w:val="00A8634B"/>
    <w:rsid w:val="00A956FD"/>
    <w:rsid w:val="00B0304C"/>
    <w:rsid w:val="00B21493"/>
    <w:rsid w:val="00B3032B"/>
    <w:rsid w:val="00BE1AA4"/>
    <w:rsid w:val="00BE62EF"/>
    <w:rsid w:val="00CC6860"/>
    <w:rsid w:val="00CE0858"/>
    <w:rsid w:val="00CE4481"/>
    <w:rsid w:val="00D652A8"/>
    <w:rsid w:val="00DE7AB4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266180FC.dotm</Template>
  <TotalTime>44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Trudel Diane</cp:lastModifiedBy>
  <cp:revision>25</cp:revision>
  <dcterms:created xsi:type="dcterms:W3CDTF">2013-07-26T13:41:00Z</dcterms:created>
  <dcterms:modified xsi:type="dcterms:W3CDTF">2020-01-24T19:01:00Z</dcterms:modified>
</cp:coreProperties>
</file>