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585C103C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E54CE3">
        <w:t>Exercice 6.11</w:t>
      </w:r>
    </w:p>
    <w:p w14:paraId="054B01E4" w14:textId="25C62DE1" w:rsidR="0067146C" w:rsidRPr="0067146C" w:rsidRDefault="00E54CE3" w:rsidP="00E54CE3">
      <w:pPr>
        <w:spacing w:after="80"/>
        <w:ind w:left="927"/>
      </w:pPr>
      <w:r w:rsidRPr="009E0BAA">
        <w:t>Surlignez le numéro de téléphone en rouge également. Après tout ce que vous avez appris jusqu’à maintenant, quelle méthode utiliseriez</w:t>
      </w:r>
      <w:r w:rsidRPr="009E0BAA">
        <w:noBreakHyphen/>
        <w:t>vous?</w:t>
      </w:r>
    </w:p>
    <w:tbl>
      <w:tblPr>
        <w:tblStyle w:val="Grilledutableau"/>
        <w:tblW w:w="9075" w:type="dxa"/>
        <w:tblInd w:w="964" w:type="dxa"/>
        <w:tblLook w:val="04A0" w:firstRow="1" w:lastRow="0" w:firstColumn="1" w:lastColumn="0" w:noHBand="0" w:noVBand="1"/>
      </w:tblPr>
      <w:tblGrid>
        <w:gridCol w:w="9075"/>
      </w:tblGrid>
      <w:tr w:rsidR="0067146C" w:rsidRPr="005A3789" w14:paraId="74A12ABA" w14:textId="77777777" w:rsidTr="0067146C">
        <w:tc>
          <w:tcPr>
            <w:tcW w:w="9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23F40" w14:textId="50EF1117" w:rsidR="0067146C" w:rsidRPr="00B41B34" w:rsidRDefault="00E54CE3" w:rsidP="000B54AD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 xml:space="preserve">Comme la couleur de surlignage rouge a été appliquée précédemment, le plus rapide était de cliquer sur le bouton </w:t>
            </w:r>
            <w:r w:rsidRPr="00E54CE3">
              <w:rPr>
                <w:b/>
              </w:rPr>
              <w:t>Couleur de surlignage du texte</w:t>
            </w:r>
            <w:r>
              <w:t>.</w:t>
            </w:r>
          </w:p>
        </w:tc>
      </w:tr>
    </w:tbl>
    <w:p w14:paraId="0DAC6CEF" w14:textId="77777777" w:rsidR="0067146C" w:rsidRDefault="0067146C" w:rsidP="0067146C">
      <w:pPr>
        <w:numPr>
          <w:ilvl w:val="0"/>
          <w:numId w:val="0"/>
        </w:numPr>
        <w:spacing w:before="80"/>
        <w:ind w:left="927"/>
      </w:pPr>
      <w:bookmarkStart w:id="0" w:name="_GoBack"/>
      <w:bookmarkEnd w:id="0"/>
    </w:p>
    <w:sectPr w:rsidR="0067146C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183ADEF8"/>
    <w:lvl w:ilvl="0" w:tplc="27CC33AE">
      <w:start w:val="4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6769FA"/>
    <w:multiLevelType w:val="multilevel"/>
    <w:tmpl w:val="04988C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53844"/>
    <w:multiLevelType w:val="multilevel"/>
    <w:tmpl w:val="89A064B4"/>
    <w:lvl w:ilvl="0">
      <w:start w:val="5"/>
      <w:numFmt w:val="decimal"/>
      <w:pStyle w:val="Nor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146C"/>
    <w:rsid w:val="00673570"/>
    <w:rsid w:val="00682915"/>
    <w:rsid w:val="00701350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C4688"/>
    <w:rsid w:val="009F57B0"/>
    <w:rsid w:val="00A8634B"/>
    <w:rsid w:val="00A956FD"/>
    <w:rsid w:val="00B0304C"/>
    <w:rsid w:val="00B21493"/>
    <w:rsid w:val="00B520F8"/>
    <w:rsid w:val="00BE1AA4"/>
    <w:rsid w:val="00BE62EF"/>
    <w:rsid w:val="00CC6860"/>
    <w:rsid w:val="00CE0858"/>
    <w:rsid w:val="00CE4481"/>
    <w:rsid w:val="00D652A8"/>
    <w:rsid w:val="00E47D3A"/>
    <w:rsid w:val="00E54CE3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7146C"/>
    <w:pPr>
      <w:numPr>
        <w:numId w:val="1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Amélie Brodeur</cp:lastModifiedBy>
  <cp:revision>27</cp:revision>
  <dcterms:created xsi:type="dcterms:W3CDTF">2013-07-26T13:41:00Z</dcterms:created>
  <dcterms:modified xsi:type="dcterms:W3CDTF">2017-06-19T14:34:00Z</dcterms:modified>
</cp:coreProperties>
</file>