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24B4A" w14:textId="21A5073C" w:rsidR="00856A99" w:rsidRPr="009E0BAA" w:rsidRDefault="00856A99" w:rsidP="00856A99">
      <w:pPr>
        <w:pStyle w:val="2PageExercise"/>
        <w:tabs>
          <w:tab w:val="right" w:pos="10206"/>
        </w:tabs>
      </w:pPr>
      <w:r w:rsidRPr="009E0BAA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9E0BAA">
        <w:rPr>
          <w:noProof/>
          <w:position w:val="-12"/>
          <w:sz w:val="60"/>
          <w:szCs w:val="60"/>
          <w:lang w:eastAsia="en-CA"/>
        </w:rPr>
        <w:tab/>
      </w:r>
      <w:r w:rsidRPr="009E0BAA">
        <w:t xml:space="preserve">Exercice </w:t>
      </w:r>
      <w:r w:rsidR="005B26A4">
        <w:t>7.2</w:t>
      </w:r>
    </w:p>
    <w:p w14:paraId="60D79AAD" w14:textId="77777777" w:rsidR="005B26A4" w:rsidRPr="00171E97" w:rsidRDefault="005B26A4" w:rsidP="005B26A4">
      <w:pPr>
        <w:pStyle w:val="4Exerciseinstruction"/>
        <w:numPr>
          <w:ilvl w:val="0"/>
          <w:numId w:val="9"/>
        </w:numPr>
        <w:ind w:left="927"/>
      </w:pPr>
      <w:r w:rsidRPr="00171E97">
        <w:t xml:space="preserve">Pour chacun des paragraphes ci-dessous, écrivez l’interligne déjà appliqué, puis </w:t>
      </w:r>
      <w:r w:rsidRPr="00171E97">
        <w:rPr>
          <w:szCs w:val="24"/>
          <w:lang w:eastAsia="fr-CA"/>
        </w:rPr>
        <w:t xml:space="preserve">modifiez </w:t>
      </w:r>
      <w:r w:rsidRPr="00171E97">
        <w:t>l’interligne à 1,5 pt. N’appliquez pas d’interligne aux titres.</w:t>
      </w:r>
    </w:p>
    <w:tbl>
      <w:tblPr>
        <w:tblW w:w="9268" w:type="dxa"/>
        <w:tblInd w:w="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4"/>
        <w:gridCol w:w="4634"/>
      </w:tblGrid>
      <w:tr w:rsidR="005B26A4" w:rsidRPr="00171E97" w14:paraId="37AD61F5" w14:textId="77777777" w:rsidTr="00005C4F">
        <w:tc>
          <w:tcPr>
            <w:tcW w:w="4634" w:type="dxa"/>
            <w:shd w:val="clear" w:color="auto" w:fill="DBE5F1" w:themeFill="accent1" w:themeFillTint="33"/>
          </w:tcPr>
          <w:p w14:paraId="4A55BD8F" w14:textId="77777777" w:rsidR="005B26A4" w:rsidRPr="00171E97" w:rsidRDefault="005B26A4" w:rsidP="00005C4F">
            <w:pPr>
              <w:spacing w:before="40" w:after="40"/>
              <w:rPr>
                <w:rFonts w:ascii="Arial" w:hAnsi="Arial"/>
                <w:b/>
                <w:iCs/>
                <w:sz w:val="22"/>
              </w:rPr>
            </w:pPr>
            <w:r w:rsidRPr="00171E97">
              <w:rPr>
                <w:rFonts w:ascii="Arial" w:hAnsi="Arial"/>
                <w:b/>
                <w:iCs/>
                <w:sz w:val="22"/>
              </w:rPr>
              <w:t>Paragraphes</w:t>
            </w:r>
          </w:p>
        </w:tc>
        <w:tc>
          <w:tcPr>
            <w:tcW w:w="4634" w:type="dxa"/>
            <w:shd w:val="clear" w:color="auto" w:fill="DBE5F1" w:themeFill="accent1" w:themeFillTint="33"/>
          </w:tcPr>
          <w:p w14:paraId="5655E134" w14:textId="77777777" w:rsidR="005B26A4" w:rsidRPr="00171E97" w:rsidRDefault="005B26A4" w:rsidP="00005C4F">
            <w:pPr>
              <w:spacing w:before="40" w:after="40"/>
              <w:rPr>
                <w:rFonts w:ascii="Arial" w:hAnsi="Arial"/>
                <w:b/>
                <w:iCs/>
                <w:sz w:val="22"/>
              </w:rPr>
            </w:pPr>
            <w:r w:rsidRPr="00171E97">
              <w:rPr>
                <w:rFonts w:ascii="Arial" w:hAnsi="Arial"/>
                <w:b/>
                <w:iCs/>
                <w:sz w:val="22"/>
              </w:rPr>
              <w:t>Interligne déjà appliqué</w:t>
            </w:r>
          </w:p>
        </w:tc>
      </w:tr>
      <w:tr w:rsidR="005B26A4" w:rsidRPr="00171E97" w14:paraId="3BF02CDD" w14:textId="77777777" w:rsidTr="00005C4F">
        <w:tc>
          <w:tcPr>
            <w:tcW w:w="4634" w:type="dxa"/>
          </w:tcPr>
          <w:p w14:paraId="1193B438" w14:textId="77777777" w:rsidR="005B26A4" w:rsidRPr="00171E97" w:rsidRDefault="005B26A4" w:rsidP="00005C4F">
            <w:pPr>
              <w:spacing w:before="40" w:after="40"/>
            </w:pPr>
            <w:r w:rsidRPr="00171E97">
              <w:t xml:space="preserve">sous le titre </w:t>
            </w:r>
            <w:r w:rsidRPr="00171E97">
              <w:rPr>
                <w:b/>
              </w:rPr>
              <w:t>Couleur du texte</w:t>
            </w:r>
          </w:p>
        </w:tc>
        <w:tc>
          <w:tcPr>
            <w:tcW w:w="4634" w:type="dxa"/>
          </w:tcPr>
          <w:p w14:paraId="6A75955E" w14:textId="17A46767" w:rsidR="005B26A4" w:rsidRPr="00171E97" w:rsidRDefault="005B26A4" w:rsidP="00005C4F">
            <w:pPr>
              <w:spacing w:before="40" w:after="40"/>
            </w:pPr>
            <w:r>
              <w:t>2,0</w:t>
            </w:r>
          </w:p>
        </w:tc>
      </w:tr>
      <w:tr w:rsidR="005B26A4" w:rsidRPr="00171E97" w14:paraId="368EC3F9" w14:textId="77777777" w:rsidTr="00005C4F">
        <w:tc>
          <w:tcPr>
            <w:tcW w:w="4634" w:type="dxa"/>
          </w:tcPr>
          <w:p w14:paraId="07F5DB7A" w14:textId="3EA029F4" w:rsidR="005B26A4" w:rsidRPr="00171E97" w:rsidRDefault="005B26A4" w:rsidP="00005C4F">
            <w:pPr>
              <w:spacing w:before="40" w:after="40"/>
            </w:pPr>
            <w:r w:rsidRPr="00171E97">
              <w:t xml:space="preserve">sous le titre </w:t>
            </w:r>
            <w:r w:rsidR="00120A92">
              <w:rPr>
                <w:b/>
              </w:rPr>
              <w:t>Insertion</w:t>
            </w:r>
            <w:bookmarkStart w:id="0" w:name="_GoBack"/>
            <w:bookmarkEnd w:id="0"/>
            <w:r w:rsidRPr="00171E97">
              <w:rPr>
                <w:b/>
              </w:rPr>
              <w:t xml:space="preserve"> de retraits</w:t>
            </w:r>
          </w:p>
        </w:tc>
        <w:tc>
          <w:tcPr>
            <w:tcW w:w="4634" w:type="dxa"/>
          </w:tcPr>
          <w:p w14:paraId="7DF18BD7" w14:textId="03715E8D" w:rsidR="005B26A4" w:rsidRPr="00171E97" w:rsidRDefault="005B26A4" w:rsidP="00005C4F">
            <w:pPr>
              <w:spacing w:before="40" w:after="40"/>
            </w:pPr>
            <w:r>
              <w:t>1,15</w:t>
            </w:r>
          </w:p>
        </w:tc>
      </w:tr>
      <w:tr w:rsidR="005B26A4" w:rsidRPr="00171E97" w14:paraId="5DAA7A69" w14:textId="77777777" w:rsidTr="00005C4F">
        <w:tc>
          <w:tcPr>
            <w:tcW w:w="4634" w:type="dxa"/>
          </w:tcPr>
          <w:p w14:paraId="1E00ED84" w14:textId="77777777" w:rsidR="005B26A4" w:rsidRPr="00171E97" w:rsidRDefault="005B26A4" w:rsidP="00005C4F">
            <w:pPr>
              <w:spacing w:before="40" w:after="40"/>
            </w:pPr>
            <w:r w:rsidRPr="00171E97">
              <w:t xml:space="preserve">sous le titre </w:t>
            </w:r>
            <w:r w:rsidRPr="00171E97">
              <w:rPr>
                <w:b/>
              </w:rPr>
              <w:t>Interligne</w:t>
            </w:r>
          </w:p>
        </w:tc>
        <w:tc>
          <w:tcPr>
            <w:tcW w:w="4634" w:type="dxa"/>
          </w:tcPr>
          <w:p w14:paraId="24A4B46D" w14:textId="725B37C7" w:rsidR="005B26A4" w:rsidRPr="00171E97" w:rsidRDefault="005B26A4" w:rsidP="00005C4F">
            <w:pPr>
              <w:spacing w:before="40" w:after="40"/>
            </w:pPr>
            <w:r>
              <w:t>2,5</w:t>
            </w:r>
          </w:p>
        </w:tc>
      </w:tr>
    </w:tbl>
    <w:p w14:paraId="6FE13478" w14:textId="77777777" w:rsidR="009238D0" w:rsidRDefault="009238D0" w:rsidP="005B26A4">
      <w:pPr>
        <w:pStyle w:val="4Exerciceinstruction"/>
        <w:tabs>
          <w:tab w:val="clear" w:pos="1070"/>
        </w:tabs>
        <w:ind w:left="927" w:firstLine="0"/>
      </w:pPr>
    </w:p>
    <w:sectPr w:rsidR="009238D0" w:rsidSect="00F53F8A">
      <w:pgSz w:w="12240" w:h="15840"/>
      <w:pgMar w:top="1298" w:right="1009" w:bottom="720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633B3"/>
    <w:multiLevelType w:val="hybridMultilevel"/>
    <w:tmpl w:val="86A02DA4"/>
    <w:lvl w:ilvl="0" w:tplc="9E50DA4E">
      <w:start w:val="3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C0C0019" w:tentative="1">
      <w:start w:val="1"/>
      <w:numFmt w:val="lowerLetter"/>
      <w:lvlText w:val="%2."/>
      <w:lvlJc w:val="left"/>
      <w:pPr>
        <w:ind w:left="1647" w:hanging="360"/>
      </w:pPr>
    </w:lvl>
    <w:lvl w:ilvl="2" w:tplc="0C0C001B" w:tentative="1">
      <w:start w:val="1"/>
      <w:numFmt w:val="lowerRoman"/>
      <w:lvlText w:val="%3."/>
      <w:lvlJc w:val="right"/>
      <w:pPr>
        <w:ind w:left="2367" w:hanging="180"/>
      </w:pPr>
    </w:lvl>
    <w:lvl w:ilvl="3" w:tplc="0C0C000F" w:tentative="1">
      <w:start w:val="1"/>
      <w:numFmt w:val="decimal"/>
      <w:lvlText w:val="%4."/>
      <w:lvlJc w:val="left"/>
      <w:pPr>
        <w:ind w:left="3087" w:hanging="360"/>
      </w:pPr>
    </w:lvl>
    <w:lvl w:ilvl="4" w:tplc="0C0C0019" w:tentative="1">
      <w:start w:val="1"/>
      <w:numFmt w:val="lowerLetter"/>
      <w:lvlText w:val="%5."/>
      <w:lvlJc w:val="left"/>
      <w:pPr>
        <w:ind w:left="3807" w:hanging="360"/>
      </w:pPr>
    </w:lvl>
    <w:lvl w:ilvl="5" w:tplc="0C0C001B" w:tentative="1">
      <w:start w:val="1"/>
      <w:numFmt w:val="lowerRoman"/>
      <w:lvlText w:val="%6."/>
      <w:lvlJc w:val="right"/>
      <w:pPr>
        <w:ind w:left="4527" w:hanging="180"/>
      </w:pPr>
    </w:lvl>
    <w:lvl w:ilvl="6" w:tplc="0C0C000F" w:tentative="1">
      <w:start w:val="1"/>
      <w:numFmt w:val="decimal"/>
      <w:lvlText w:val="%7."/>
      <w:lvlJc w:val="left"/>
      <w:pPr>
        <w:ind w:left="5247" w:hanging="360"/>
      </w:pPr>
    </w:lvl>
    <w:lvl w:ilvl="7" w:tplc="0C0C0019" w:tentative="1">
      <w:start w:val="1"/>
      <w:numFmt w:val="lowerLetter"/>
      <w:lvlText w:val="%8."/>
      <w:lvlJc w:val="left"/>
      <w:pPr>
        <w:ind w:left="5967" w:hanging="360"/>
      </w:pPr>
    </w:lvl>
    <w:lvl w:ilvl="8" w:tplc="0C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EDA00D7"/>
    <w:multiLevelType w:val="hybridMultilevel"/>
    <w:tmpl w:val="B040170A"/>
    <w:lvl w:ilvl="0" w:tplc="0C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453844"/>
    <w:multiLevelType w:val="multilevel"/>
    <w:tmpl w:val="CAE0742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56CC296A"/>
    <w:multiLevelType w:val="hybridMultilevel"/>
    <w:tmpl w:val="211233F2"/>
    <w:lvl w:ilvl="0" w:tplc="6764FCD6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" w15:restartNumberingAfterBreak="0">
    <w:nsid w:val="7C982C6C"/>
    <w:multiLevelType w:val="hybridMultilevel"/>
    <w:tmpl w:val="2C90FA5C"/>
    <w:lvl w:ilvl="0" w:tplc="389C4B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647" w:hanging="360"/>
      </w:pPr>
    </w:lvl>
    <w:lvl w:ilvl="2" w:tplc="0C0C001B" w:tentative="1">
      <w:start w:val="1"/>
      <w:numFmt w:val="lowerRoman"/>
      <w:lvlText w:val="%3."/>
      <w:lvlJc w:val="right"/>
      <w:pPr>
        <w:ind w:left="2367" w:hanging="180"/>
      </w:pPr>
    </w:lvl>
    <w:lvl w:ilvl="3" w:tplc="0C0C000F" w:tentative="1">
      <w:start w:val="1"/>
      <w:numFmt w:val="decimal"/>
      <w:lvlText w:val="%4."/>
      <w:lvlJc w:val="left"/>
      <w:pPr>
        <w:ind w:left="3087" w:hanging="360"/>
      </w:pPr>
    </w:lvl>
    <w:lvl w:ilvl="4" w:tplc="0C0C0019" w:tentative="1">
      <w:start w:val="1"/>
      <w:numFmt w:val="lowerLetter"/>
      <w:lvlText w:val="%5."/>
      <w:lvlJc w:val="left"/>
      <w:pPr>
        <w:ind w:left="3807" w:hanging="360"/>
      </w:pPr>
    </w:lvl>
    <w:lvl w:ilvl="5" w:tplc="0C0C001B" w:tentative="1">
      <w:start w:val="1"/>
      <w:numFmt w:val="lowerRoman"/>
      <w:lvlText w:val="%6."/>
      <w:lvlJc w:val="right"/>
      <w:pPr>
        <w:ind w:left="4527" w:hanging="180"/>
      </w:pPr>
    </w:lvl>
    <w:lvl w:ilvl="6" w:tplc="0C0C000F" w:tentative="1">
      <w:start w:val="1"/>
      <w:numFmt w:val="decimal"/>
      <w:lvlText w:val="%7."/>
      <w:lvlJc w:val="left"/>
      <w:pPr>
        <w:ind w:left="5247" w:hanging="360"/>
      </w:pPr>
    </w:lvl>
    <w:lvl w:ilvl="7" w:tplc="0C0C0019" w:tentative="1">
      <w:start w:val="1"/>
      <w:numFmt w:val="lowerLetter"/>
      <w:lvlText w:val="%8."/>
      <w:lvlJc w:val="left"/>
      <w:pPr>
        <w:ind w:left="5967" w:hanging="360"/>
      </w:pPr>
    </w:lvl>
    <w:lvl w:ilvl="8" w:tplc="0C0C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1"/>
  </w:num>
  <w:num w:numId="6">
    <w:abstractNumId w:val="4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29E"/>
    <w:rsid w:val="00051BF3"/>
    <w:rsid w:val="00063D33"/>
    <w:rsid w:val="00070EAC"/>
    <w:rsid w:val="00082E66"/>
    <w:rsid w:val="000D6CC6"/>
    <w:rsid w:val="001053FD"/>
    <w:rsid w:val="00116749"/>
    <w:rsid w:val="00120A92"/>
    <w:rsid w:val="001646C0"/>
    <w:rsid w:val="00164D19"/>
    <w:rsid w:val="001D4D22"/>
    <w:rsid w:val="001F55F5"/>
    <w:rsid w:val="002012A4"/>
    <w:rsid w:val="002059E2"/>
    <w:rsid w:val="0021223E"/>
    <w:rsid w:val="002427BD"/>
    <w:rsid w:val="002477AD"/>
    <w:rsid w:val="002D057A"/>
    <w:rsid w:val="00322CA0"/>
    <w:rsid w:val="003327CC"/>
    <w:rsid w:val="0034480F"/>
    <w:rsid w:val="003547EF"/>
    <w:rsid w:val="00363061"/>
    <w:rsid w:val="0038137C"/>
    <w:rsid w:val="003E1261"/>
    <w:rsid w:val="003E180C"/>
    <w:rsid w:val="003E569E"/>
    <w:rsid w:val="00413808"/>
    <w:rsid w:val="0042698F"/>
    <w:rsid w:val="00472612"/>
    <w:rsid w:val="00485331"/>
    <w:rsid w:val="00541535"/>
    <w:rsid w:val="00553D3E"/>
    <w:rsid w:val="005B03A9"/>
    <w:rsid w:val="005B26A4"/>
    <w:rsid w:val="005B7F03"/>
    <w:rsid w:val="00666D9B"/>
    <w:rsid w:val="00673570"/>
    <w:rsid w:val="00682915"/>
    <w:rsid w:val="00734F30"/>
    <w:rsid w:val="007412BD"/>
    <w:rsid w:val="007528A1"/>
    <w:rsid w:val="00752E9D"/>
    <w:rsid w:val="007666E3"/>
    <w:rsid w:val="00774BF3"/>
    <w:rsid w:val="00787B3B"/>
    <w:rsid w:val="00817ADA"/>
    <w:rsid w:val="00856A99"/>
    <w:rsid w:val="008855F3"/>
    <w:rsid w:val="008D04EF"/>
    <w:rsid w:val="008D7619"/>
    <w:rsid w:val="00903DCF"/>
    <w:rsid w:val="00914C8F"/>
    <w:rsid w:val="009238D0"/>
    <w:rsid w:val="0093454C"/>
    <w:rsid w:val="00937160"/>
    <w:rsid w:val="00977630"/>
    <w:rsid w:val="009F57B0"/>
    <w:rsid w:val="00A8634B"/>
    <w:rsid w:val="00A956FD"/>
    <w:rsid w:val="00B0304C"/>
    <w:rsid w:val="00B21493"/>
    <w:rsid w:val="00BE1AA4"/>
    <w:rsid w:val="00BE62EF"/>
    <w:rsid w:val="00CC6860"/>
    <w:rsid w:val="00CE0858"/>
    <w:rsid w:val="00CE4481"/>
    <w:rsid w:val="00D652A8"/>
    <w:rsid w:val="00E47D3A"/>
    <w:rsid w:val="00E906CB"/>
    <w:rsid w:val="00F27D22"/>
    <w:rsid w:val="00F3229E"/>
    <w:rsid w:val="00F53F8A"/>
    <w:rsid w:val="00FC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231CE"/>
  <w15:docId w15:val="{E7359B0C-E240-489C-B281-796493B3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3229E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F3229E"/>
    <w:p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F3229E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rsid w:val="003E180C"/>
    <w:rPr>
      <w:sz w:val="16"/>
      <w:szCs w:val="16"/>
    </w:rPr>
  </w:style>
  <w:style w:type="paragraph" w:styleId="Commentaire">
    <w:name w:val="annotation text"/>
    <w:basedOn w:val="Normal"/>
    <w:semiHidden/>
    <w:rsid w:val="003E180C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E180C"/>
    <w:rPr>
      <w:b/>
      <w:bCs/>
    </w:rPr>
  </w:style>
  <w:style w:type="paragraph" w:styleId="Textedebulles">
    <w:name w:val="Balloon Text"/>
    <w:basedOn w:val="Normal"/>
    <w:semiHidden/>
    <w:rsid w:val="003E180C"/>
    <w:rPr>
      <w:rFonts w:ascii="Tahoma" w:hAnsi="Tahoma" w:cs="Tahoma"/>
      <w:sz w:val="16"/>
      <w:szCs w:val="16"/>
    </w:rPr>
  </w:style>
  <w:style w:type="paragraph" w:customStyle="1" w:styleId="4Exerciseinstruction">
    <w:name w:val="4Exerciseinstruction"/>
    <w:basedOn w:val="Normal"/>
    <w:qFormat/>
    <w:rsid w:val="00E47D3A"/>
    <w:pPr>
      <w:spacing w:after="80"/>
    </w:pPr>
    <w:rPr>
      <w:szCs w:val="20"/>
      <w:lang w:eastAsia="fr-FR"/>
    </w:rPr>
  </w:style>
  <w:style w:type="paragraph" w:customStyle="1" w:styleId="4Exerciceinstruction">
    <w:name w:val="4 Exercice instruction"/>
    <w:basedOn w:val="Normal"/>
    <w:qFormat/>
    <w:rsid w:val="00E47D3A"/>
    <w:pPr>
      <w:tabs>
        <w:tab w:val="num" w:pos="1070"/>
      </w:tabs>
      <w:spacing w:after="80"/>
      <w:ind w:left="1070" w:hanging="360"/>
    </w:pPr>
    <w:rPr>
      <w:szCs w:val="20"/>
      <w:lang w:eastAsia="fr-FR"/>
    </w:rPr>
  </w:style>
  <w:style w:type="paragraph" w:customStyle="1" w:styleId="2PageExercise">
    <w:name w:val="2 Page Exercise"/>
    <w:basedOn w:val="Normal"/>
    <w:rsid w:val="00CE0858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 w:themeColor="text2" w:themeShade="BF"/>
      <w:lang w:eastAsia="fr-FR"/>
    </w:rPr>
  </w:style>
  <w:style w:type="paragraph" w:styleId="Paragraphedeliste">
    <w:name w:val="List Paragraph"/>
    <w:basedOn w:val="Normal"/>
    <w:uiPriority w:val="34"/>
    <w:qFormat/>
    <w:rsid w:val="00856A99"/>
    <w:pPr>
      <w:spacing w:after="16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1testAmy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11</vt:lpstr>
      <vt:lpstr>Chapitre 11</vt:lpstr>
    </vt:vector>
  </TitlesOfParts>
  <Company>Hewlett-Packard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11</dc:title>
  <dc:creator>Naziha Rechoum</dc:creator>
  <cp:lastModifiedBy>Julie Vézina</cp:lastModifiedBy>
  <cp:revision>23</cp:revision>
  <dcterms:created xsi:type="dcterms:W3CDTF">2013-07-26T13:41:00Z</dcterms:created>
  <dcterms:modified xsi:type="dcterms:W3CDTF">2017-04-19T20:15:00Z</dcterms:modified>
</cp:coreProperties>
</file>