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0A9" w:rsidRDefault="00A420A9" w:rsidP="00A420A9">
      <w:pPr>
        <w:pStyle w:val="2PageExercise"/>
        <w:keepNext/>
        <w:spacing w:before="240"/>
      </w:pPr>
      <w:r w:rsidRPr="005C3A6F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5C3A6F">
        <w:rPr>
          <w:noProof/>
          <w:position w:val="-12"/>
          <w:sz w:val="60"/>
          <w:szCs w:val="60"/>
          <w:lang w:eastAsia="en-CA"/>
        </w:rPr>
        <w:tab/>
      </w:r>
      <w:r w:rsidRPr="005C3A6F">
        <w:t xml:space="preserve">Exercice </w:t>
      </w:r>
      <w:r w:rsidR="008568DE">
        <w:t>4.2</w:t>
      </w:r>
    </w:p>
    <w:p w:rsidR="008568DE" w:rsidRPr="008B70C1" w:rsidRDefault="008568DE" w:rsidP="008568DE">
      <w:pPr>
        <w:pStyle w:val="4Exerciceinstruction"/>
        <w:ind w:left="927"/>
      </w:pPr>
      <w:r w:rsidRPr="008568DE">
        <w:t>Supprimez</w:t>
      </w:r>
      <w:r w:rsidRPr="008568DE">
        <w:rPr>
          <w:noProof/>
        </w:rPr>
        <w:t xml:space="preserve"> </w:t>
      </w:r>
      <w:r w:rsidRPr="008568DE">
        <w:t xml:space="preserve">le texte </w:t>
      </w:r>
      <w:r w:rsidRPr="008568DE">
        <w:rPr>
          <w:b/>
        </w:rPr>
        <w:t>faire suite à votre</w:t>
      </w:r>
      <w:r w:rsidRPr="008568DE">
        <w:t xml:space="preserve"> surligné en jaune dans le document, et ce, en utilisant les autres touches du clavier, comme indiqué dans le tableau de la page précédente. </w:t>
      </w:r>
      <w:r w:rsidRPr="008B70C1">
        <w:t>Quelle différence remarquez-vous entre les touches :</w:t>
      </w:r>
    </w:p>
    <w:p w:rsidR="008568DE" w:rsidRDefault="008568DE" w:rsidP="008568DE">
      <w:pPr>
        <w:pStyle w:val="4Exerciseinstruction"/>
        <w:numPr>
          <w:ilvl w:val="1"/>
          <w:numId w:val="4"/>
        </w:numPr>
        <w:tabs>
          <w:tab w:val="clear" w:pos="1440"/>
          <w:tab w:val="num" w:pos="1724"/>
        </w:tabs>
        <w:ind w:left="1284"/>
      </w:pPr>
      <w:proofErr w:type="spellStart"/>
      <w:r w:rsidRPr="008B70C1">
        <w:rPr>
          <w:b/>
        </w:rPr>
        <w:t>Suppr</w:t>
      </w:r>
      <w:proofErr w:type="spellEnd"/>
      <w:r w:rsidRPr="008B70C1">
        <w:t>. et</w:t>
      </w:r>
      <w:r w:rsidRPr="008B70C1">
        <w:rPr>
          <w:b/>
        </w:rPr>
        <w:t xml:space="preserve"> Ctrl </w:t>
      </w:r>
      <w:r w:rsidRPr="008B70C1">
        <w:t>+</w:t>
      </w:r>
      <w:r w:rsidRPr="008B70C1">
        <w:rPr>
          <w:b/>
        </w:rPr>
        <w:t> </w:t>
      </w:r>
      <w:proofErr w:type="spellStart"/>
      <w:r w:rsidRPr="008B70C1">
        <w:rPr>
          <w:b/>
        </w:rPr>
        <w:t>Suppr</w:t>
      </w:r>
      <w:proofErr w:type="spellEnd"/>
      <w:r w:rsidRPr="008B70C1">
        <w:t>?</w:t>
      </w:r>
    </w:p>
    <w:tbl>
      <w:tblPr>
        <w:tblStyle w:val="Grilledutableau"/>
        <w:tblW w:w="8974" w:type="dxa"/>
        <w:tblInd w:w="1384" w:type="dxa"/>
        <w:tblLook w:val="04A0" w:firstRow="1" w:lastRow="0" w:firstColumn="1" w:lastColumn="0" w:noHBand="0" w:noVBand="1"/>
      </w:tblPr>
      <w:tblGrid>
        <w:gridCol w:w="8974"/>
      </w:tblGrid>
      <w:tr w:rsidR="005B17D1" w:rsidRPr="005A3789" w:rsidTr="005B17D1">
        <w:tc>
          <w:tcPr>
            <w:tcW w:w="8974" w:type="dxa"/>
          </w:tcPr>
          <w:p w:rsidR="005B17D1" w:rsidRPr="005B17D1" w:rsidRDefault="005B17D1" w:rsidP="005B17D1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lang w:val="fr-CA"/>
              </w:rPr>
            </w:pPr>
            <w:r>
              <w:rPr>
                <w:sz w:val="24"/>
                <w:szCs w:val="24"/>
                <w:lang w:val="fr-CA"/>
              </w:rPr>
              <w:t xml:space="preserve">La touche Suppr. supprime un caractère et les touches Ctrl + Suppr. </w:t>
            </w:r>
            <w:proofErr w:type="gramStart"/>
            <w:r>
              <w:rPr>
                <w:sz w:val="24"/>
                <w:szCs w:val="24"/>
                <w:lang w:val="fr-CA"/>
              </w:rPr>
              <w:t>suppriment</w:t>
            </w:r>
            <w:proofErr w:type="gramEnd"/>
            <w:r>
              <w:rPr>
                <w:sz w:val="24"/>
                <w:szCs w:val="24"/>
                <w:lang w:val="fr-CA"/>
              </w:rPr>
              <w:t xml:space="preserve"> un mot.</w:t>
            </w:r>
          </w:p>
        </w:tc>
      </w:tr>
    </w:tbl>
    <w:p w:rsidR="005B17D1" w:rsidRPr="005B17D1" w:rsidRDefault="005B17D1" w:rsidP="005B17D1">
      <w:pPr>
        <w:pStyle w:val="4Exerciseinstruction"/>
        <w:ind w:left="1284"/>
        <w:rPr>
          <w:lang w:val="fr-CA"/>
        </w:rPr>
      </w:pPr>
    </w:p>
    <w:p w:rsidR="008568DE" w:rsidRDefault="008568DE" w:rsidP="008568DE">
      <w:pPr>
        <w:pStyle w:val="4Exerciseinstruction"/>
        <w:numPr>
          <w:ilvl w:val="1"/>
          <w:numId w:val="4"/>
        </w:numPr>
        <w:tabs>
          <w:tab w:val="clear" w:pos="1440"/>
          <w:tab w:val="num" w:pos="1724"/>
        </w:tabs>
        <w:ind w:left="1284"/>
        <w:rPr>
          <w:lang w:val="fr-CA"/>
        </w:rPr>
      </w:pPr>
      <w:proofErr w:type="spellStart"/>
      <w:r w:rsidRPr="008568DE">
        <w:rPr>
          <w:b/>
          <w:lang w:val="fr-CA"/>
        </w:rPr>
        <w:t>Ret</w:t>
      </w:r>
      <w:proofErr w:type="spellEnd"/>
      <w:r w:rsidRPr="008568DE">
        <w:rPr>
          <w:lang w:val="fr-CA"/>
        </w:rPr>
        <w:t>.</w:t>
      </w:r>
      <w:r w:rsidRPr="008568DE">
        <w:rPr>
          <w:b/>
          <w:lang w:val="fr-CA"/>
        </w:rPr>
        <w:t xml:space="preserve"> arr</w:t>
      </w:r>
      <w:r w:rsidRPr="008568DE">
        <w:rPr>
          <w:lang w:val="fr-CA"/>
        </w:rPr>
        <w:t xml:space="preserve">. et </w:t>
      </w:r>
      <w:r w:rsidRPr="008568DE">
        <w:rPr>
          <w:b/>
          <w:lang w:val="fr-CA"/>
        </w:rPr>
        <w:t>Suppr</w:t>
      </w:r>
      <w:r w:rsidRPr="008568DE">
        <w:rPr>
          <w:lang w:val="fr-CA"/>
        </w:rPr>
        <w:t>.?</w:t>
      </w:r>
    </w:p>
    <w:tbl>
      <w:tblPr>
        <w:tblStyle w:val="Grilledutableau"/>
        <w:tblW w:w="8930" w:type="dxa"/>
        <w:tblInd w:w="1384" w:type="dxa"/>
        <w:tblLook w:val="04A0" w:firstRow="1" w:lastRow="0" w:firstColumn="1" w:lastColumn="0" w:noHBand="0" w:noVBand="1"/>
      </w:tblPr>
      <w:tblGrid>
        <w:gridCol w:w="8930"/>
      </w:tblGrid>
      <w:tr w:rsidR="005B17D1" w:rsidRPr="005A3789" w:rsidTr="005B17D1">
        <w:tc>
          <w:tcPr>
            <w:tcW w:w="8930" w:type="dxa"/>
          </w:tcPr>
          <w:p w:rsidR="005B17D1" w:rsidRPr="005B17D1" w:rsidRDefault="005B17D1" w:rsidP="00A00D0D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lang w:val="fr-CA"/>
              </w:rPr>
            </w:pPr>
            <w:r>
              <w:rPr>
                <w:sz w:val="24"/>
                <w:szCs w:val="24"/>
                <w:lang w:val="fr-CA"/>
              </w:rPr>
              <w:t xml:space="preserve">La touche </w:t>
            </w:r>
            <w:proofErr w:type="spellStart"/>
            <w:r>
              <w:rPr>
                <w:sz w:val="24"/>
                <w:szCs w:val="24"/>
                <w:lang w:val="fr-CA"/>
              </w:rPr>
              <w:t>Ret</w:t>
            </w:r>
            <w:proofErr w:type="spellEnd"/>
            <w:r>
              <w:rPr>
                <w:sz w:val="24"/>
                <w:szCs w:val="24"/>
                <w:lang w:val="fr-CA"/>
              </w:rPr>
              <w:t>. arr. supprime le caractère à gauche du point d’insertion et la touche Suppr.</w:t>
            </w:r>
            <w:r>
              <w:rPr>
                <w:sz w:val="24"/>
                <w:szCs w:val="24"/>
                <w:lang w:val="fr-CA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fr-CA"/>
              </w:rPr>
              <w:t>supprime</w:t>
            </w:r>
            <w:proofErr w:type="gramEnd"/>
            <w:r>
              <w:rPr>
                <w:sz w:val="24"/>
                <w:szCs w:val="24"/>
                <w:lang w:val="fr-CA"/>
              </w:rPr>
              <w:t xml:space="preserve"> le caractère à droite du point d’insertion.</w:t>
            </w:r>
          </w:p>
        </w:tc>
      </w:tr>
    </w:tbl>
    <w:p w:rsidR="008568DE" w:rsidRPr="008568DE" w:rsidRDefault="008568DE" w:rsidP="008568DE">
      <w:pPr>
        <w:pStyle w:val="4Exerciseinstruction"/>
        <w:ind w:left="1284"/>
        <w:rPr>
          <w:lang w:val="fr-CA"/>
        </w:rPr>
      </w:pPr>
      <w:bookmarkStart w:id="0" w:name="_GoBack"/>
      <w:bookmarkEnd w:id="0"/>
    </w:p>
    <w:sectPr w:rsidR="008568DE" w:rsidRPr="008568DE" w:rsidSect="00061219">
      <w:pgSz w:w="12240" w:h="15840"/>
      <w:pgMar w:top="1298" w:right="1009" w:bottom="709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62031"/>
    <w:multiLevelType w:val="hybridMultilevel"/>
    <w:tmpl w:val="5FB4E216"/>
    <w:lvl w:ilvl="0" w:tplc="0C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766D1"/>
    <w:multiLevelType w:val="hybridMultilevel"/>
    <w:tmpl w:val="761461CC"/>
    <w:lvl w:ilvl="0" w:tplc="9004897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453844"/>
    <w:multiLevelType w:val="hybridMultilevel"/>
    <w:tmpl w:val="480EBCAA"/>
    <w:lvl w:ilvl="0" w:tplc="F9083AB2">
      <w:start w:val="3"/>
      <w:numFmt w:val="decimal"/>
      <w:pStyle w:val="4Exerciceinstruction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F86263"/>
    <w:multiLevelType w:val="multilevel"/>
    <w:tmpl w:val="87429154"/>
    <w:lvl w:ilvl="0">
      <w:start w:val="1"/>
      <w:numFmt w:val="decimal"/>
      <w:pStyle w:val="Vraioufauxinstr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0024066"/>
    <w:multiLevelType w:val="hybridMultilevel"/>
    <w:tmpl w:val="F33E3978"/>
    <w:lvl w:ilvl="0" w:tplc="0DE2E22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A20B84"/>
    <w:multiLevelType w:val="hybridMultilevel"/>
    <w:tmpl w:val="2B3E51E4"/>
    <w:lvl w:ilvl="0" w:tplc="72300A94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"/>
  </w:num>
  <w:num w:numId="3">
    <w:abstractNumId w:val="5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1"/>
  </w:num>
  <w:num w:numId="7">
    <w:abstractNumId w:val="0"/>
  </w:num>
  <w:num w:numId="8">
    <w:abstractNumId w:val="4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A9"/>
    <w:rsid w:val="00002EE9"/>
    <w:rsid w:val="00061219"/>
    <w:rsid w:val="00065411"/>
    <w:rsid w:val="000719A8"/>
    <w:rsid w:val="0007752C"/>
    <w:rsid w:val="001F3F17"/>
    <w:rsid w:val="00205A73"/>
    <w:rsid w:val="00246E11"/>
    <w:rsid w:val="0029462D"/>
    <w:rsid w:val="002A5A43"/>
    <w:rsid w:val="003211FD"/>
    <w:rsid w:val="003A459C"/>
    <w:rsid w:val="0041184F"/>
    <w:rsid w:val="00431EA6"/>
    <w:rsid w:val="005B17D1"/>
    <w:rsid w:val="00664F33"/>
    <w:rsid w:val="006C3E7A"/>
    <w:rsid w:val="008536BB"/>
    <w:rsid w:val="008568DE"/>
    <w:rsid w:val="009D08EA"/>
    <w:rsid w:val="00A420A9"/>
    <w:rsid w:val="00AB04ED"/>
    <w:rsid w:val="00B928B4"/>
    <w:rsid w:val="00BE6784"/>
    <w:rsid w:val="00C2398D"/>
    <w:rsid w:val="00C65043"/>
    <w:rsid w:val="00C80C94"/>
    <w:rsid w:val="00CB3125"/>
    <w:rsid w:val="00CC7CEF"/>
    <w:rsid w:val="00CD2D77"/>
    <w:rsid w:val="00D404B3"/>
    <w:rsid w:val="00D92341"/>
    <w:rsid w:val="00F03BDE"/>
    <w:rsid w:val="00FE17A5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367F"/>
  <w15:docId w15:val="{4EEC1CB4-C3F6-485B-99B9-BAC2ADC6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20A9"/>
    <w:rPr>
      <w:rFonts w:eastAsia="Times New Roman" w:cs="Times New Roman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Pagetitle2a">
    <w:name w:val="2 Page title 2a"/>
    <w:basedOn w:val="Normal"/>
    <w:next w:val="Normal"/>
    <w:qFormat/>
    <w:rsid w:val="00CD2D77"/>
    <w:pPr>
      <w:keepNext/>
      <w:spacing w:before="360" w:after="120"/>
    </w:pPr>
    <w:rPr>
      <w:rFonts w:ascii="Microsoft New Tai Lue" w:hAnsi="Microsoft New Tai Lue" w:cs="Microsoft New Tai Lue"/>
      <w:color w:val="17365D"/>
      <w:sz w:val="32"/>
      <w:szCs w:val="28"/>
    </w:rPr>
  </w:style>
  <w:style w:type="paragraph" w:customStyle="1" w:styleId="4Exerciceinstruction">
    <w:name w:val="4 Exercice instruction"/>
    <w:basedOn w:val="Normal"/>
    <w:qFormat/>
    <w:rsid w:val="00D404B3"/>
    <w:pPr>
      <w:numPr>
        <w:numId w:val="4"/>
      </w:numPr>
      <w:spacing w:after="80"/>
    </w:pPr>
    <w:rPr>
      <w:szCs w:val="20"/>
      <w:lang w:eastAsia="fr-FR"/>
    </w:rPr>
  </w:style>
  <w:style w:type="paragraph" w:customStyle="1" w:styleId="instruction">
    <w:name w:val="instruction"/>
    <w:basedOn w:val="Normal"/>
    <w:link w:val="instructionChar"/>
    <w:qFormat/>
    <w:rsid w:val="00A420A9"/>
    <w:pPr>
      <w:spacing w:after="80"/>
    </w:pPr>
    <w:rPr>
      <w:szCs w:val="20"/>
      <w:lang w:eastAsia="fr-FR"/>
    </w:rPr>
  </w:style>
  <w:style w:type="character" w:customStyle="1" w:styleId="instructionChar">
    <w:name w:val="instruction Char"/>
    <w:link w:val="instruction"/>
    <w:rsid w:val="00A420A9"/>
    <w:rPr>
      <w:rFonts w:eastAsia="Times New Roman" w:cs="Times New Roman"/>
      <w:szCs w:val="20"/>
      <w:lang w:eastAsia="fr-FR"/>
    </w:rPr>
  </w:style>
  <w:style w:type="table" w:styleId="Grilledutableau">
    <w:name w:val="Table Grid"/>
    <w:basedOn w:val="TableauNormal"/>
    <w:rsid w:val="00A420A9"/>
    <w:rPr>
      <w:rFonts w:eastAsia="Times New Roman" w:cs="Times New Roman"/>
      <w:sz w:val="20"/>
      <w:szCs w:val="20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ageExercise">
    <w:name w:val="2 Page Exercise"/>
    <w:basedOn w:val="Normal"/>
    <w:rsid w:val="00A420A9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20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20A9"/>
    <w:rPr>
      <w:rFonts w:ascii="Tahoma" w:eastAsia="Times New Roman" w:hAnsi="Tahoma" w:cs="Tahoma"/>
      <w:sz w:val="16"/>
      <w:szCs w:val="16"/>
      <w:lang w:eastAsia="fr-CA"/>
    </w:rPr>
  </w:style>
  <w:style w:type="table" w:customStyle="1" w:styleId="Grilledutableau1">
    <w:name w:val="Grille du tableau1"/>
    <w:basedOn w:val="TableauNormal"/>
    <w:next w:val="Grilledutableau"/>
    <w:rsid w:val="00BE6784"/>
    <w:pPr>
      <w:spacing w:after="60"/>
      <w:ind w:left="357" w:hanging="357"/>
    </w:pPr>
    <w:rPr>
      <w:rFonts w:eastAsia="Times New Roman"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Exerciseinstruction">
    <w:name w:val="4Exerciseinstruction"/>
    <w:basedOn w:val="Normal"/>
    <w:qFormat/>
    <w:rsid w:val="00D92341"/>
    <w:pPr>
      <w:spacing w:after="80"/>
    </w:pPr>
    <w:rPr>
      <w:szCs w:val="20"/>
      <w:lang w:val="en-CA" w:eastAsia="fr-FR"/>
    </w:rPr>
  </w:style>
  <w:style w:type="paragraph" w:styleId="Paragraphedeliste">
    <w:name w:val="List Paragraph"/>
    <w:basedOn w:val="Normal"/>
    <w:uiPriority w:val="34"/>
    <w:qFormat/>
    <w:rsid w:val="008568DE"/>
    <w:pPr>
      <w:ind w:left="720"/>
      <w:contextualSpacing/>
    </w:pPr>
  </w:style>
  <w:style w:type="paragraph" w:customStyle="1" w:styleId="Vraioufauxinstru">
    <w:name w:val="Vrai ou faux instru"/>
    <w:rsid w:val="005B17D1"/>
    <w:pPr>
      <w:numPr>
        <w:numId w:val="10"/>
      </w:numPr>
      <w:spacing w:before="20" w:after="20"/>
      <w:ind w:left="1211" w:hanging="360"/>
    </w:pPr>
    <w:rPr>
      <w:rFonts w:eastAsia="Times New Roman" w:cs="Times New Roman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</dc:creator>
  <cp:lastModifiedBy>Nathalie Ong Tone</cp:lastModifiedBy>
  <cp:revision>20</cp:revision>
  <dcterms:created xsi:type="dcterms:W3CDTF">2016-05-25T11:14:00Z</dcterms:created>
  <dcterms:modified xsi:type="dcterms:W3CDTF">2017-09-12T12:38:00Z</dcterms:modified>
</cp:coreProperties>
</file>