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24B4A" w14:textId="18E67206" w:rsidR="00856A99" w:rsidRPr="00B133A6" w:rsidRDefault="00856A99" w:rsidP="00856A99">
      <w:pPr>
        <w:pStyle w:val="2PageExercise"/>
        <w:tabs>
          <w:tab w:val="right" w:pos="10206"/>
        </w:tabs>
      </w:pPr>
      <w:r w:rsidRPr="00B133A6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B133A6">
        <w:rPr>
          <w:noProof/>
          <w:position w:val="-12"/>
          <w:sz w:val="60"/>
          <w:szCs w:val="60"/>
          <w:lang w:eastAsia="en-CA"/>
        </w:rPr>
        <w:tab/>
      </w:r>
      <w:r w:rsidRPr="00B133A6">
        <w:t xml:space="preserve">Exercice </w:t>
      </w:r>
      <w:r w:rsidR="00B3032B" w:rsidRPr="00B133A6">
        <w:t>7.</w:t>
      </w:r>
      <w:r w:rsidR="00B133A6" w:rsidRPr="00B133A6">
        <w:t>21</w:t>
      </w:r>
      <w:bookmarkStart w:id="0" w:name="_GoBack"/>
      <w:bookmarkEnd w:id="0"/>
    </w:p>
    <w:p w14:paraId="1AD6EC36" w14:textId="30ACD3B2" w:rsidR="00B133A6" w:rsidRDefault="00B133A6" w:rsidP="00B133A6">
      <w:pPr>
        <w:pStyle w:val="4Exerciseinstruction"/>
        <w:numPr>
          <w:ilvl w:val="0"/>
          <w:numId w:val="15"/>
        </w:numPr>
        <w:tabs>
          <w:tab w:val="num" w:pos="644"/>
        </w:tabs>
        <w:spacing w:after="120"/>
        <w:ind w:left="924" w:hanging="357"/>
      </w:pPr>
      <w:bookmarkStart w:id="1" w:name="_Hlk485728093"/>
      <w:r w:rsidRPr="00B133A6">
        <w:t>Écrivez les options de bordures utilisées :</w:t>
      </w:r>
    </w:p>
    <w:tbl>
      <w:tblPr>
        <w:tblStyle w:val="Grilledutableau"/>
        <w:tblW w:w="9299" w:type="dxa"/>
        <w:tblInd w:w="924" w:type="dxa"/>
        <w:tblLook w:val="04A0" w:firstRow="1" w:lastRow="0" w:firstColumn="1" w:lastColumn="0" w:noHBand="0" w:noVBand="1"/>
      </w:tblPr>
      <w:tblGrid>
        <w:gridCol w:w="2887"/>
        <w:gridCol w:w="3054"/>
        <w:gridCol w:w="1130"/>
        <w:gridCol w:w="2228"/>
      </w:tblGrid>
      <w:tr w:rsidR="00B133A6" w:rsidRPr="00B133A6" w14:paraId="6B13AC76" w14:textId="77777777" w:rsidTr="00B133A6">
        <w:tc>
          <w:tcPr>
            <w:tcW w:w="2887" w:type="dxa"/>
            <w:shd w:val="clear" w:color="auto" w:fill="DBE5F1" w:themeFill="accent1" w:themeFillTint="33"/>
          </w:tcPr>
          <w:p w14:paraId="4230A42A" w14:textId="77777777" w:rsidR="00B133A6" w:rsidRPr="00B133A6" w:rsidRDefault="00B133A6" w:rsidP="001A54D8">
            <w:pPr>
              <w:rPr>
                <w:b/>
              </w:rPr>
            </w:pPr>
            <w:r w:rsidRPr="00B133A6">
              <w:rPr>
                <w:b/>
              </w:rPr>
              <w:t>Texte</w:t>
            </w:r>
          </w:p>
        </w:tc>
        <w:tc>
          <w:tcPr>
            <w:tcW w:w="3054" w:type="dxa"/>
            <w:shd w:val="clear" w:color="auto" w:fill="DBE5F1" w:themeFill="accent1" w:themeFillTint="33"/>
          </w:tcPr>
          <w:p w14:paraId="5F16C336" w14:textId="1E595EAA" w:rsidR="00B133A6" w:rsidRPr="00B133A6" w:rsidRDefault="00B133A6" w:rsidP="001A54D8">
            <w:pPr>
              <w:ind w:left="0" w:firstLine="0"/>
              <w:rPr>
                <w:b/>
              </w:rPr>
            </w:pPr>
            <w:r>
              <w:rPr>
                <w:b/>
              </w:rPr>
              <w:t xml:space="preserve">Style </w:t>
            </w:r>
            <w:r w:rsidRPr="00B133A6">
              <w:t>(simple, double, triple, pointillé, tirets ou ondulé)</w:t>
            </w:r>
          </w:p>
        </w:tc>
        <w:tc>
          <w:tcPr>
            <w:tcW w:w="1130" w:type="dxa"/>
            <w:shd w:val="clear" w:color="auto" w:fill="DBE5F1" w:themeFill="accent1" w:themeFillTint="33"/>
          </w:tcPr>
          <w:p w14:paraId="074BD44C" w14:textId="77777777" w:rsidR="00B133A6" w:rsidRPr="00B133A6" w:rsidRDefault="00B133A6" w:rsidP="001A54D8">
            <w:pPr>
              <w:rPr>
                <w:b/>
              </w:rPr>
            </w:pPr>
            <w:r w:rsidRPr="00B133A6">
              <w:rPr>
                <w:b/>
              </w:rPr>
              <w:t>Largeur </w:t>
            </w:r>
          </w:p>
        </w:tc>
        <w:tc>
          <w:tcPr>
            <w:tcW w:w="2228" w:type="dxa"/>
            <w:shd w:val="clear" w:color="auto" w:fill="DBE5F1" w:themeFill="accent1" w:themeFillTint="33"/>
          </w:tcPr>
          <w:p w14:paraId="031C2DBF" w14:textId="77777777" w:rsidR="00B133A6" w:rsidRPr="00B133A6" w:rsidRDefault="00B133A6" w:rsidP="001A54D8">
            <w:pPr>
              <w:rPr>
                <w:b/>
              </w:rPr>
            </w:pPr>
            <w:r w:rsidRPr="00B133A6">
              <w:rPr>
                <w:b/>
              </w:rPr>
              <w:t>Couleur </w:t>
            </w:r>
          </w:p>
        </w:tc>
      </w:tr>
      <w:tr w:rsidR="00B133A6" w:rsidRPr="00B133A6" w14:paraId="074A3C25" w14:textId="77777777" w:rsidTr="00B133A6">
        <w:tc>
          <w:tcPr>
            <w:tcW w:w="2887" w:type="dxa"/>
          </w:tcPr>
          <w:p w14:paraId="6CCC0DEC" w14:textId="77777777" w:rsidR="00B133A6" w:rsidRPr="00B133A6" w:rsidRDefault="00B133A6" w:rsidP="001A54D8">
            <w:pPr>
              <w:ind w:left="0" w:firstLine="0"/>
            </w:pPr>
            <w:r w:rsidRPr="00B133A6">
              <w:t xml:space="preserve">Sous-titres </w:t>
            </w:r>
            <w:r w:rsidRPr="00B133A6">
              <w:br/>
            </w:r>
            <w:r w:rsidRPr="00B133A6">
              <w:rPr>
                <w:b/>
              </w:rPr>
              <w:t>Mot du directeur exécutif</w:t>
            </w:r>
            <w:r w:rsidRPr="00B133A6">
              <w:t xml:space="preserve"> et </w:t>
            </w:r>
            <w:r w:rsidRPr="00B133A6">
              <w:rPr>
                <w:b/>
              </w:rPr>
              <w:t>Enseignement</w:t>
            </w:r>
          </w:p>
        </w:tc>
        <w:tc>
          <w:tcPr>
            <w:tcW w:w="3054" w:type="dxa"/>
          </w:tcPr>
          <w:p w14:paraId="6B3F0C98" w14:textId="58C73FCC" w:rsidR="00B133A6" w:rsidRPr="00B133A6" w:rsidRDefault="00B133A6" w:rsidP="001A54D8">
            <w:r>
              <w:t>tirets</w:t>
            </w:r>
          </w:p>
        </w:tc>
        <w:tc>
          <w:tcPr>
            <w:tcW w:w="1130" w:type="dxa"/>
          </w:tcPr>
          <w:p w14:paraId="2EF48CA7" w14:textId="77777777" w:rsidR="00B133A6" w:rsidRDefault="00B133A6" w:rsidP="00B133A6">
            <w:pPr>
              <w:ind w:left="0" w:firstLine="0"/>
              <w:rPr>
                <w:i/>
              </w:rPr>
            </w:pPr>
            <w:r w:rsidRPr="00B133A6">
              <w:rPr>
                <w:i/>
              </w:rPr>
              <w:t>Plusieurs réponses</w:t>
            </w:r>
          </w:p>
          <w:p w14:paraId="6CD318C7" w14:textId="18F80BDF" w:rsidR="00B133A6" w:rsidRPr="00B133A6" w:rsidRDefault="00B133A6" w:rsidP="00B133A6">
            <w:pPr>
              <w:ind w:left="0" w:firstLine="0"/>
              <w:rPr>
                <w:i/>
              </w:rPr>
            </w:pPr>
            <w:r>
              <w:rPr>
                <w:i/>
              </w:rPr>
              <w:t>possibles</w:t>
            </w:r>
          </w:p>
        </w:tc>
        <w:tc>
          <w:tcPr>
            <w:tcW w:w="2228" w:type="dxa"/>
          </w:tcPr>
          <w:p w14:paraId="796A8A58" w14:textId="7A5B8E9F" w:rsidR="00B133A6" w:rsidRPr="00B133A6" w:rsidRDefault="00B133A6" w:rsidP="00B133A6">
            <w:pPr>
              <w:ind w:left="0" w:firstLine="0"/>
            </w:pPr>
            <w:r>
              <w:t xml:space="preserve">Noire </w:t>
            </w:r>
            <w:r w:rsidRPr="00B133A6">
              <w:rPr>
                <w:i/>
              </w:rPr>
              <w:t>(ou une autre couleur foncée)</w:t>
            </w:r>
          </w:p>
        </w:tc>
      </w:tr>
      <w:tr w:rsidR="00B133A6" w14:paraId="189D3890" w14:textId="77777777" w:rsidTr="00B133A6">
        <w:tc>
          <w:tcPr>
            <w:tcW w:w="2887" w:type="dxa"/>
          </w:tcPr>
          <w:p w14:paraId="45F219C1" w14:textId="77777777" w:rsidR="00B133A6" w:rsidRPr="00B133A6" w:rsidRDefault="00B133A6" w:rsidP="001A54D8">
            <w:pPr>
              <w:ind w:left="0" w:firstLine="0"/>
            </w:pPr>
            <w:r w:rsidRPr="00B133A6">
              <w:t xml:space="preserve">Mention </w:t>
            </w:r>
            <w:r w:rsidRPr="00B133A6">
              <w:br/>
            </w:r>
            <w:r w:rsidRPr="00B133A6">
              <w:rPr>
                <w:b/>
              </w:rPr>
              <w:t>Pour plus d’informations…</w:t>
            </w:r>
          </w:p>
        </w:tc>
        <w:tc>
          <w:tcPr>
            <w:tcW w:w="3054" w:type="dxa"/>
          </w:tcPr>
          <w:p w14:paraId="73D2D16F" w14:textId="6545B68F" w:rsidR="00B133A6" w:rsidRPr="00B133A6" w:rsidRDefault="00B133A6" w:rsidP="001A54D8">
            <w:r>
              <w:t>simple</w:t>
            </w:r>
          </w:p>
        </w:tc>
        <w:tc>
          <w:tcPr>
            <w:tcW w:w="1130" w:type="dxa"/>
          </w:tcPr>
          <w:p w14:paraId="79B984BC" w14:textId="11261405" w:rsidR="00B133A6" w:rsidRPr="00B133A6" w:rsidRDefault="00B133A6" w:rsidP="00B133A6">
            <w:pPr>
              <w:ind w:left="0" w:firstLine="0"/>
              <w:rPr>
                <w:i/>
              </w:rPr>
            </w:pPr>
            <w:r w:rsidRPr="00B133A6">
              <w:rPr>
                <w:i/>
              </w:rPr>
              <w:t>Plusieurs réponses possible</w:t>
            </w:r>
            <w:r>
              <w:rPr>
                <w:i/>
              </w:rPr>
              <w:t>s</w:t>
            </w:r>
          </w:p>
        </w:tc>
        <w:tc>
          <w:tcPr>
            <w:tcW w:w="2228" w:type="dxa"/>
          </w:tcPr>
          <w:p w14:paraId="5D261269" w14:textId="787050EE" w:rsidR="00B133A6" w:rsidRPr="00B133A6" w:rsidRDefault="00B133A6" w:rsidP="00B133A6">
            <w:pPr>
              <w:ind w:left="0" w:firstLine="0"/>
            </w:pPr>
            <w:r>
              <w:t xml:space="preserve">Noire </w:t>
            </w:r>
            <w:r w:rsidRPr="00B133A6">
              <w:rPr>
                <w:i/>
              </w:rPr>
              <w:t>(ou une autre couleur foncée)</w:t>
            </w:r>
          </w:p>
        </w:tc>
      </w:tr>
      <w:bookmarkEnd w:id="1"/>
    </w:tbl>
    <w:p w14:paraId="4F38C3EE" w14:textId="77777777" w:rsidR="00707C86" w:rsidRDefault="00707C86" w:rsidP="00707C86">
      <w:pPr>
        <w:pStyle w:val="4Exerciseinstruction"/>
        <w:ind w:left="927"/>
        <w:rPr>
          <w:lang w:eastAsia="fr-CA"/>
        </w:rPr>
      </w:pPr>
    </w:p>
    <w:sectPr w:rsidR="00707C86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308237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  <w:num w:numId="1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84CAD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07C86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133A6"/>
    <w:rsid w:val="00B21493"/>
    <w:rsid w:val="00B3032B"/>
    <w:rsid w:val="00BE1AA4"/>
    <w:rsid w:val="00BE270B"/>
    <w:rsid w:val="00BE62EF"/>
    <w:rsid w:val="00C33379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29</cp:revision>
  <dcterms:created xsi:type="dcterms:W3CDTF">2013-07-26T13:41:00Z</dcterms:created>
  <dcterms:modified xsi:type="dcterms:W3CDTF">2017-06-20T17:22:00Z</dcterms:modified>
</cp:coreProperties>
</file>